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B98">
        <w:rPr>
          <w:rFonts w:ascii="Times New Roman" w:hAnsi="Times New Roman" w:cs="Times New Roman"/>
          <w:sz w:val="28"/>
          <w:szCs w:val="28"/>
        </w:rPr>
        <w:t>ПОЛОЖЕНИЕ</w:t>
      </w: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B98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B98">
        <w:rPr>
          <w:rFonts w:ascii="Times New Roman" w:hAnsi="Times New Roman" w:cs="Times New Roman"/>
          <w:sz w:val="28"/>
          <w:szCs w:val="28"/>
        </w:rPr>
        <w:t xml:space="preserve">Директор Территориального фонда  </w:t>
      </w: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B98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B9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B98">
        <w:rPr>
          <w:rFonts w:ascii="Times New Roman" w:hAnsi="Times New Roman" w:cs="Times New Roman"/>
          <w:sz w:val="28"/>
          <w:szCs w:val="28"/>
        </w:rPr>
        <w:t>Л.И. Волынец</w:t>
      </w:r>
    </w:p>
    <w:p w:rsidR="00A75B98" w:rsidRPr="00A75B98" w:rsidRDefault="00A75B98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B98" w:rsidRPr="00A75B98" w:rsidRDefault="00C15453" w:rsidP="00A75B98">
      <w:pPr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="00A75B98" w:rsidRPr="00A75B98">
        <w:rPr>
          <w:rFonts w:ascii="Times New Roman" w:hAnsi="Times New Roman" w:cs="Times New Roman"/>
          <w:sz w:val="28"/>
          <w:szCs w:val="28"/>
        </w:rPr>
        <w:t>2019 г.</w:t>
      </w:r>
    </w:p>
    <w:p w:rsidR="00A75B98" w:rsidRPr="00A75B98" w:rsidRDefault="00A75B98" w:rsidP="00A75B98">
      <w:pPr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 В ТЕРРИТОРИАЛЬНОМ ФОНДЕ ОБЯЗАТЕЛЬНОГО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МЕДИЦИНСКОГО СТРАХОВАНИЯ СМОЛЕНСКОЙ ОБЛАСТИ</w:t>
      </w:r>
    </w:p>
    <w:p w:rsidR="00A75B98" w:rsidRPr="005261B4" w:rsidRDefault="00A75B98" w:rsidP="00A75B98">
      <w:pPr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B4">
        <w:rPr>
          <w:rFonts w:ascii="Times New Roman" w:hAnsi="Times New Roman" w:cs="Times New Roman"/>
          <w:sz w:val="28"/>
          <w:szCs w:val="28"/>
        </w:rPr>
        <w:t>Положение разработано на основании Федерального закона  от 02.05.2006</w:t>
      </w:r>
      <w:r w:rsidR="002144AC" w:rsidRPr="005261B4">
        <w:rPr>
          <w:rFonts w:ascii="Times New Roman" w:hAnsi="Times New Roman" w:cs="Times New Roman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Федерации», которым регулируются правоотношения, связанные с реализацией гражданином Российской Федерации (далее также — гражданин) закрепленного за ним Конституцией Российской Федерации права на обращение в государственные органы и органы местного самоуправления,  Федерального закона от  29.11.2010</w:t>
      </w:r>
      <w:r w:rsidR="002144AC" w:rsidRPr="005261B4">
        <w:rPr>
          <w:rFonts w:ascii="Times New Roman" w:hAnsi="Times New Roman" w:cs="Times New Roman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№326-Ф3 «Об обязательном медицинском страховании в Российской Федерации», Федерального закона от 27.07.2006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данных», Методических рекомендаций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(письмо Федерального фонда обязательного медицинского страхования от 25.06.2018 №6696/30-2/5564).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конституционными, иными федеральными законами.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организации приема, учета (регистрации), рассмотрения и разрешения обращений граждан в Территориальном фонде обязательного медицинского страхования Смоленской области (далее - ТФОМС).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98" w:rsidRPr="005261B4" w:rsidRDefault="00A75B98" w:rsidP="002144AC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1.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Общая часть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Термины, используемые в настоящем Положении: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Обращение гражданина (далее - обращение) - изложенные в устной, письменной форме или в форме электронного документа предложения, заявления или жалобы застрахованных граждан.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- рекомендация гражданина по совершенствованию законов и иных нормативных правовых актов, развитию и улучшению деятельности учреждений и организаций системы обязательного медицинского страхования.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учреждений и организаций системы ОМС и должностных лиц, либо критика деятельности указанных учреждений и организаций системы обязательного медицинского страхования (ОМС) или должностных лиц.</w:t>
      </w:r>
      <w:proofErr w:type="gramEnd"/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Консультация - рекомендации специалиста фонда, основанные на нормативно-правовых документах по ОМС, по поводу обращения гражданина за разъяснениями.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ТФОМС, либо выполняющее организационно-распорядительные функции в 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Контакт-центр («Горячая линия») –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B4">
        <w:rPr>
          <w:rFonts w:ascii="Times New Roman" w:hAnsi="Times New Roman" w:cs="Times New Roman"/>
          <w:sz w:val="28"/>
          <w:szCs w:val="28"/>
        </w:rPr>
        <w:t xml:space="preserve">Электронный журнал – это совокупность записей в базе данных информационной системы, в котором подлежат регистрации обращения граждан, поступающие в территориальный фонд обязательного медицинского страхования в письменной форме (по почте, телеграфу, факсимильной связи, информационным системам общего пользования) или устной форме (на личном приеме, по телефону контакт-центра («Горячей линии»). </w:t>
      </w:r>
      <w:proofErr w:type="gramEnd"/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На каждое обращение создается индивидуальная </w:t>
      </w:r>
      <w:proofErr w:type="spellStart"/>
      <w:proofErr w:type="gramStart"/>
      <w:r w:rsidRPr="005261B4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Pr="005261B4">
        <w:rPr>
          <w:rFonts w:ascii="Times New Roman" w:hAnsi="Times New Roman" w:cs="Times New Roman"/>
          <w:sz w:val="28"/>
          <w:szCs w:val="28"/>
        </w:rPr>
        <w:t>- контрольная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карта (электронная карточка, поля которой соответствуют информации, изложенной в обращении).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Письменные обращения с доставкой по почте или для самостоятельной подачи, направляются по адресу ТФОМС: 214025, г. Смоленск, Чуриловский тупик, д. 2.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направляются путем электронного письма по информационно-телекоммуникационной сети "Интернет" по адресу sofoms@mail.ru или через сайт ТФОМС Смоленской области – </w:t>
      </w:r>
      <w:proofErr w:type="spellStart"/>
      <w:r w:rsidRPr="005261B4">
        <w:rPr>
          <w:rFonts w:ascii="Times New Roman" w:hAnsi="Times New Roman" w:cs="Times New Roman"/>
          <w:sz w:val="28"/>
          <w:szCs w:val="28"/>
        </w:rPr>
        <w:t>www.smolfoms.ru</w:t>
      </w:r>
      <w:proofErr w:type="spellEnd"/>
      <w:r w:rsidRPr="005261B4">
        <w:rPr>
          <w:rFonts w:ascii="Times New Roman" w:hAnsi="Times New Roman" w:cs="Times New Roman"/>
          <w:sz w:val="28"/>
          <w:szCs w:val="28"/>
        </w:rPr>
        <w:t>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B4">
        <w:rPr>
          <w:rFonts w:ascii="Times New Roman" w:hAnsi="Times New Roman" w:cs="Times New Roman"/>
          <w:sz w:val="28"/>
          <w:szCs w:val="28"/>
        </w:rPr>
        <w:t>Устные обращения граждан по вопросам обязательного медицинского страхования и оказания медицинской помощи в сфере ОМС поступают по телефону «Горячей линии» (8-800-707-18-86), телефонам отдела экспертизы качества медицинской помощи и защиты прав застрахованных (ЭКМП и ЗПЗ) (30-48-72 и 30-48-73) и отдела взаимодействия с медицинскими организациями и страховыми  медицинскими организациями (отдела взаимодействия с МО и СМО) (30-48-67).</w:t>
      </w:r>
      <w:proofErr w:type="gramEnd"/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Сведения о поступивших обращениях и результатах их рассмотрения используются при составлении ТФОМС отчетной формы ведомственного </w:t>
      </w:r>
      <w:r w:rsidRPr="005261B4">
        <w:rPr>
          <w:rFonts w:ascii="Times New Roman" w:hAnsi="Times New Roman" w:cs="Times New Roman"/>
          <w:sz w:val="28"/>
          <w:szCs w:val="28"/>
        </w:rPr>
        <w:lastRenderedPageBreak/>
        <w:t>статистического наблюдения №ПГ «Сведения об организации защиты прав и законных интересов граждан в системе обязательного медицинского страхования».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 служебной необходимости выборочные результаты регистрации, учета поступивших и рассмотренных ТФОМС обращений могут быть представлены в ФОМС по запросу последнего и в сроки, определяемые ФОМС в каждом конкретном случае.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2.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Права гражданина при рассмотрении обращения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и гарантии безопасности гражданина в связи с его обращением.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следующие права и гарантии: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материалы, касающиеся рассмотрения обращения, либо обращаться с просьбой об их истребовании, в том числе в электронной форме.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получать письменный ответ по существу поставленных в обращении вопросов, уведомление о переадресации письменного обращения (в том числе в форме электронного документа)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Запрещается преследование гражданина в связи с его обращением с критикой деятельности учреждений и организаций системы ОМС,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(в том числе в форме электронного документа)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3.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Порядок рассмотрения обращений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Обращение, поступившее в ТФОМС, подлежит обязательному рассмотрению в соответствии с компетенцией.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обращение может быть рассмотрено с выездом на место. Не допускается взимание платы с обратившихся граждан, за деятельность, связанную с рассмотрением их обращений.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</w:p>
    <w:p w:rsidR="00A75B98" w:rsidRPr="005261B4" w:rsidRDefault="002144AC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Ответ</w:t>
      </w:r>
      <w:r w:rsidRPr="005261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на</w:t>
      </w:r>
      <w:r w:rsidRPr="005261B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обращение,</w:t>
      </w:r>
      <w:r w:rsidRPr="005261B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содержащий</w:t>
      </w:r>
      <w:r w:rsidRPr="005261B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персонифицированную</w:t>
      </w:r>
      <w:r w:rsidRPr="005261B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информацию и</w:t>
      </w:r>
      <w:r w:rsidRPr="005261B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информацию,</w:t>
      </w:r>
      <w:r w:rsidRPr="005261B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относящуюся</w:t>
      </w:r>
      <w:r w:rsidRPr="005261B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к</w:t>
      </w:r>
      <w:r w:rsidRPr="005261B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категории</w:t>
      </w:r>
      <w:r w:rsidRPr="005261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«врачебная</w:t>
      </w:r>
      <w:r w:rsidRPr="005261B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тайна»,</w:t>
      </w:r>
      <w:r w:rsidRPr="005261B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вручается</w:t>
      </w:r>
      <w:r w:rsidRPr="005261B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заявителю лично либо доверенному лицу (при предъявлении доверенности либо письменного согласия лица, получавшего медицинскую помощь, оформленного в установленном законодательством порядке, в том числе в медицинской документации), либо направляется по почте с</w:t>
      </w:r>
      <w:r w:rsidRPr="005261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261B4">
        <w:rPr>
          <w:rFonts w:ascii="Times New Roman" w:hAnsi="Times New Roman" w:cs="Times New Roman"/>
          <w:sz w:val="28"/>
          <w:szCs w:val="28"/>
        </w:rPr>
        <w:t>уведомлением. Информация указанных выше категорий, касающаяся умерших лиц, представляется его законным наследникам после подтверждения ими соответствующих правомочий</w:t>
      </w:r>
      <w:r w:rsidR="00A75B98" w:rsidRPr="005261B4">
        <w:rPr>
          <w:rFonts w:ascii="Times New Roman" w:hAnsi="Times New Roman" w:cs="Times New Roman"/>
          <w:sz w:val="28"/>
          <w:szCs w:val="28"/>
        </w:rPr>
        <w:t>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4.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Порядок работы с обращениями граждан, поступившими по телефону «Горячей линии» и по телефонам отделов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B4">
        <w:rPr>
          <w:rFonts w:ascii="Times New Roman" w:hAnsi="Times New Roman" w:cs="Times New Roman"/>
          <w:sz w:val="28"/>
          <w:szCs w:val="28"/>
        </w:rPr>
        <w:t>Устные обращения, поступившие по телефону «Горячей линии» в Контакт-центр обрабатываются в соответствии с Методическими рекомендациями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 (письмо Федерального фонда обязательного медицинского страхования от 25.06.2018 №6696/30-2/5564) и рассматриваются в соответствии с действующим законодательством Российской Федерации.</w:t>
      </w:r>
      <w:proofErr w:type="gramEnd"/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Регистрация устных обращений граждан осуществляется в Электронном журнале обращений граждан.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Лицо, осуществляющее прием обращений, для обеспечения квалифицированного решения поставленных посетителем вопросов может привлекать к их рассмотрению сотрудников соответствующих структурных подразделений 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Сотрудник ТФОМС, принимающий обращение по телефону, должен принять все необходимые меры для полного и оперативного ответа на поставленные вопросы, в том числе, с привлечением других лиц. В случае если для ответа на поставленные вопросы необходимо проведение контроля объемов, сроков, качества и условий предоставления медицинской помощи по обязательному медицинскому страхованию, либо дополнительных запросов в сторонних организациях, он должен предложить гражданину обратиться за получением необходимой информации в письменном виде.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lastRenderedPageBreak/>
        <w:t>По результатам работы с обращением гражданина, поступившим по телефону «Горячей линии» и телефонам отделов ТФОМС сотрудник доводит до сведения гражданина информацию о принятых мерах по данному обращению.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В случае если в обращении гражданина, поступившем по телефону «Горячей линии», содержатся вопросы, решение которых не входит 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компетенцию ТФОМС и страховых медицинских организаций, гражданину дается разъяснение, куда и в каком порядке ему следует обратиться для разрешения интересующего вопроса.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5.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</w:r>
      <w:r w:rsidR="002144AC" w:rsidRPr="005261B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261B4">
        <w:rPr>
          <w:rFonts w:ascii="Times New Roman" w:hAnsi="Times New Roman" w:cs="Times New Roman"/>
          <w:b/>
          <w:sz w:val="28"/>
          <w:szCs w:val="28"/>
        </w:rPr>
        <w:t xml:space="preserve"> письменны</w:t>
      </w:r>
      <w:r w:rsidR="002144AC" w:rsidRPr="005261B4">
        <w:rPr>
          <w:rFonts w:ascii="Times New Roman" w:hAnsi="Times New Roman" w:cs="Times New Roman"/>
          <w:b/>
          <w:sz w:val="28"/>
          <w:szCs w:val="28"/>
        </w:rPr>
        <w:t>х</w:t>
      </w:r>
      <w:r w:rsidRPr="005261B4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2144AC" w:rsidRPr="005261B4">
        <w:rPr>
          <w:rFonts w:ascii="Times New Roman" w:hAnsi="Times New Roman" w:cs="Times New Roman"/>
          <w:b/>
          <w:sz w:val="28"/>
          <w:szCs w:val="28"/>
        </w:rPr>
        <w:t>й</w:t>
      </w:r>
      <w:r w:rsidRPr="005261B4">
        <w:rPr>
          <w:rFonts w:ascii="Times New Roman" w:hAnsi="Times New Roman" w:cs="Times New Roman"/>
          <w:b/>
          <w:sz w:val="28"/>
          <w:szCs w:val="28"/>
        </w:rPr>
        <w:t>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Порядок рассмотрения отдельных обращений</w:t>
      </w: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B4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дату.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В подтверждение своих доводов гражданин </w:t>
      </w:r>
      <w:r w:rsidR="002144AC" w:rsidRPr="005261B4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5261B4">
        <w:rPr>
          <w:rFonts w:ascii="Times New Roman" w:hAnsi="Times New Roman" w:cs="Times New Roman"/>
          <w:sz w:val="28"/>
          <w:szCs w:val="28"/>
        </w:rPr>
        <w:t>прилага</w:t>
      </w:r>
      <w:r w:rsidR="002144AC" w:rsidRPr="005261B4">
        <w:rPr>
          <w:rFonts w:ascii="Times New Roman" w:hAnsi="Times New Roman" w:cs="Times New Roman"/>
          <w:sz w:val="28"/>
          <w:szCs w:val="28"/>
        </w:rPr>
        <w:t>ть</w:t>
      </w:r>
      <w:r w:rsidRPr="005261B4">
        <w:rPr>
          <w:rFonts w:ascii="Times New Roman" w:hAnsi="Times New Roman" w:cs="Times New Roman"/>
          <w:sz w:val="28"/>
          <w:szCs w:val="28"/>
        </w:rPr>
        <w:t xml:space="preserve"> к письменному обращению документы и материалы либо их копии.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и/или почтовый адрес, по которому должен быть направлен ответ, ответ на обращение не дается (после регистрации такие обращения списываются в «дело» без рассмотрения).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1B4">
        <w:rPr>
          <w:rFonts w:ascii="Times New Roman" w:hAnsi="Times New Roman" w:cs="Times New Roman"/>
          <w:sz w:val="28"/>
          <w:szCs w:val="28"/>
        </w:rPr>
        <w:t>При получении письменного обращения (в том числе в форме электронного документа), в котором содержатся нецензурные либо оскорбительные выражения, угрозы жизни, здоровью и имуществу должностного лица, а также членов его семьи, ТФОМС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(в том числе в форме электронного документа) не поддается прочтению, ответ на обращение не дается, и оно не подлежит направлению на рассмотрение в государственный орган, орган </w:t>
      </w:r>
      <w:r w:rsidRPr="005261B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или должностному лицу в соответствии с их компетенцией, о чем в течение семи дней со дня регистрации обращения, 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если его фамилия и почтовый адрес поддаются прочтению.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(в том числе в форме электронного документа)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или должностное лицо,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6.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Порядок приема, регистрации, учета, сроки рассмотрения обращений граждан, поступивших в письменной форме. Оформление документации по письменным обращениям.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Прием письменных обращений граждан, поступивших по почте или путем самостоятельной подачи, осуществляется секретарем 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Прием обращений в форме электронного документа осуществляется специалистами отдела информационного обеспечения, в течение рабочего дня; принятое и распечатанное на бумажном носителе обращение передается секретарю ТФОМС для его регистрации.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Все письменные обращения, том числе обращения в форме электронного документа, регистрируются секретарем ТФОМС в день поступления в журнале входящих конфиденциальных документов.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На письменном обращении секретарем ТФОМС проставляется регистрационный штамп, дата регистрации и регистрационный номер.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Письменное обращение гражданина должно быть подписано с указанием фамилии, имени, отчества (при его наличии) и содержать те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>едложения, заявления либо жалобы. В обращении должен быть указан адрес места жительства заявителя или адрес его электронной почты. Обращение, не содержащее этих сведений, признается анонимным и рассмотрению не подлежит.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Зарегистрированное обращение направляется директору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предварительного рассмотрения и принятия решения.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lastRenderedPageBreak/>
        <w:t>Для принятия окончательного решения о порядке рассмотрения, о ращение направляется одному из заместителей директора ТФОМС для разрешения по существу.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По каждому обращению директором или заместителем директора ТФОМС не позднее, чем в трехдневный срок назначается исполнитель и должно быть принято одно из следующих решений;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о принятии обращения к рассмотрению,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о направлении обращения по принадлежности в другое учреждение, если вопросы, поднятые в нем, не относятся к компетенции ТФОМС,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об оставлении обращения без рассмотрения (в случае, если содержание обращения лишено логики и смысла, или в случае анонимного обращения).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Учет письменных обращений граждан (в том числе в форме электронного документа) осуществляется специалистами Контакт центра (отдела ЭКМП и ЗПЗ и отдела взаимодействия с МО и СМО) в Электронном журнале обращений граждан путем создания в нем регистрационно-контрольной карты.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Форма ведения Электронного журнала обращений граждан определяется 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обязательном порядке Электронный журнал обращений граждан должен включать следующие разделы: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порядковый номер в журнале;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поступление с сайта ТФОМС;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дата регистрации обращения;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дата промежуточного ответа;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дата окончательного ответа;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 (при наличии)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>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адрес регистрации и (или) фактического проживания (либо адрес электронной почты при обращении в форме электронного документа);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вид обращения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>аявление, консультация, жалоба, предложение;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номер</w:t>
      </w:r>
      <w:r w:rsidRPr="005261B4">
        <w:rPr>
          <w:rFonts w:ascii="Times New Roman" w:hAnsi="Times New Roman" w:cs="Times New Roman"/>
          <w:sz w:val="28"/>
          <w:szCs w:val="28"/>
        </w:rPr>
        <w:tab/>
        <w:t>таблицы</w:t>
      </w:r>
      <w:r w:rsidRPr="005261B4">
        <w:rPr>
          <w:rFonts w:ascii="Times New Roman" w:hAnsi="Times New Roman" w:cs="Times New Roman"/>
          <w:sz w:val="28"/>
          <w:szCs w:val="28"/>
        </w:rPr>
        <w:tab/>
        <w:t>отчетной</w:t>
      </w:r>
      <w:r w:rsidRPr="005261B4">
        <w:rPr>
          <w:rFonts w:ascii="Times New Roman" w:hAnsi="Times New Roman" w:cs="Times New Roman"/>
          <w:sz w:val="28"/>
          <w:szCs w:val="28"/>
        </w:rPr>
        <w:tab/>
        <w:t>формы</w:t>
      </w:r>
      <w:r w:rsidRPr="005261B4">
        <w:rPr>
          <w:rFonts w:ascii="Times New Roman" w:hAnsi="Times New Roman" w:cs="Times New Roman"/>
          <w:sz w:val="28"/>
          <w:szCs w:val="28"/>
        </w:rPr>
        <w:tab/>
        <w:t>№ПГ,</w:t>
      </w:r>
      <w:r w:rsidRPr="005261B4">
        <w:rPr>
          <w:rFonts w:ascii="Times New Roman" w:hAnsi="Times New Roman" w:cs="Times New Roman"/>
          <w:sz w:val="28"/>
          <w:szCs w:val="28"/>
        </w:rPr>
        <w:tab/>
        <w:t>в</w:t>
      </w:r>
      <w:r w:rsidRPr="005261B4">
        <w:rPr>
          <w:rFonts w:ascii="Times New Roman" w:hAnsi="Times New Roman" w:cs="Times New Roman"/>
          <w:sz w:val="28"/>
          <w:szCs w:val="28"/>
        </w:rPr>
        <w:tab/>
        <w:t>которой</w:t>
      </w:r>
      <w:r w:rsidRPr="005261B4">
        <w:rPr>
          <w:rFonts w:ascii="Times New Roman" w:hAnsi="Times New Roman" w:cs="Times New Roman"/>
          <w:sz w:val="28"/>
          <w:szCs w:val="28"/>
        </w:rPr>
        <w:tab/>
        <w:t>надлежит</w:t>
      </w:r>
      <w:r w:rsidRPr="005261B4">
        <w:rPr>
          <w:rFonts w:ascii="Times New Roman" w:hAnsi="Times New Roman" w:cs="Times New Roman"/>
          <w:sz w:val="28"/>
          <w:szCs w:val="28"/>
        </w:rPr>
        <w:tab/>
        <w:t>учитывать обращение;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номер строки таблицы отчетной формы №ПГ, в которой надлежит учитывать обращение;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-тематика обращения;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 xml:space="preserve">Ф.И.О. и должность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за рассмотрение;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проведенные мероприятия;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результат рассмотрения;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*для жалоб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обоснованность жалобы;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удовлетворенность обратившегося результатами рассмотрения жалобы.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Ведение Электронного журнала обращений граждан осуществляется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в соответствии с Методических рекомендаций по взаимодействию участников обязательного медицинского страхования при информационном сопровождении застрахованных лиц на всех этапах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оказания им медицинской помощи (письмо Федерального фонда обязательного медицинского страхования от 25.06.2018 №6696/30-2/5564).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(в том числе в форме электронного документа), поступившее в ТФОМС, в соответствии с его компетенцией, рассматривается в течение 30 дней со дня регистрации обращения.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 директором или заместителем директора не более чем на 30 дней, с уведомлением заявителя о продлении срока рассмотрения его обращения.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случаях, когда в обращениях наряду с вопросами, относящимися к компетенции ТФОМС, содержатся вопросы, подлежащие рассмотрению в других учреждениях, не позднее чем в семидневный срок после регистрации в соответствующие учреждения направляются копии обращений или выписки из них, о чем извещают заявителей.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Обращение, рассмотрение которого не входит в компетенцию ТФОМС, и поступившие от заявителя документы передаются в другое учреждение для рассмотрения по принадлежности не позднее, чем в семидневный срок после регистрации, с извещением об этом подателя обращения. Копия обращения и приложенных документов хранится в 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Обращения, связанные с деятельностью медицинских учреждений, не работающих в системе ОМС, должны быть направлены в органы управления здравоохранения не позднее чем в семидневный срок.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Исполнитель, получивший заявление для рассмотрения, обязан принимать меры к своевременной и полной его проверке, подготовке ответа, при необходимости - выявлению причин его подачи, принимает меры к устранению этих причин, информацию о работе по рассмотрению обращений вносит в Электронный журнал обращений граждан.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Не допускается направление обращения для рассмотрения тем должностным лицам, действия которых обжалуются.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Обращения граждан считаются рассмотренными, если по всем вопросам даны исчерпывающие ответы и (или) приняты необходимые меры, соответствующие законодательству.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Ответ на обращение готовится на бланке ТФОМС, регистрируется секретарем.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Гражданам в письменном виде сообщается о решениях, принятых по их обращениям, в случаях отказа в удовлетворении просьб дается мотивированный ответ с разъяснением порядка их обжалования.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Ответ на обращение подписывается директором или заместителем директора ТФОМС.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направлению вместе с заявлением в другое учреждение для рассмотрения по принадлежности.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Ответ на письменное обращение (в том числе поступившее в форме электронного документа), не содержащий конфиденциальные сведения и (или) информацию относящийся к категории «врачебная тайна» направляется по указанному почтовому адресу (по адресу электронной почты).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lastRenderedPageBreak/>
        <w:t xml:space="preserve">Ответ на письменное обращение, а также обращение, поступившее в форме электронного документа, содержащий конфиденциальные сведения и (или) информацию относящийся к категории «врачебная тайна» направляется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с п. 3.4. настоящего Порядка.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В случае поступления в ТФОМС обращения, направленного из Федерального фонда ОМС, </w:t>
      </w:r>
      <w:proofErr w:type="gramStart"/>
      <w:r w:rsidRPr="005261B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261B4">
        <w:rPr>
          <w:rFonts w:ascii="Times New Roman" w:hAnsi="Times New Roman" w:cs="Times New Roman"/>
          <w:sz w:val="28"/>
          <w:szCs w:val="28"/>
        </w:rPr>
        <w:t xml:space="preserve"> информируется о принимаемых мерах и о результатах рассмотрения обращения.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обращений в Едином электронном журнале обращений граждан производятся соответствующие записи.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Письменные обращения граждан, копии ответов на них и материалы, связанные с их рассмотрением, подшиваются в папках и хранятся 5 лет.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Делопроизводство по письменным обращениям граждан ведется отдельно от других видов делопроизводства и возлагается на специалистов отдела ЭКМП и ЗПЗ, отдела взаимодействия с МО и СМО, отдела кадрового и правового обеспечения.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7.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Порядок приема, регистрации, учета, сроки рассмотрения обращений граждан на личном приеме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Личный прием граждан, который осуществляется сотрудниками отдела ЭКМП и ЗПЗ, отдела взаимодействия с МО и СМО, отдела кадрового и правового обеспечения, проводится в соответствии с режимом работы ТФОМС. Прием граждан руководителями ТФОМС проводится по отдельно утвержденному графику. По желанию посетителей может производиться предварительная запись на прием.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На личном приеме гражданин предъявляет документ, удостоверяющий его личность, сообщает данные места жительства и работы, излагает существо вопроса, с которым он обращается.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Вопросы, с которыми обращаются граждане, по возможности разрешаются в ходе приема.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Лицо, осуществляющее прием, руководствуясь законодательными и иными нормативными правовыми актами, в пределах своей компетенции вправе принять одно из следующих решений: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удовлетворить просьбу, сообщив посетителю порядок и срок исполнения принятого решения;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отказать в удовлетворении просьбы, разъяснив мотивы отказа и порядок обжалования принятого решения;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-</w:t>
      </w:r>
      <w:r w:rsidRPr="005261B4">
        <w:rPr>
          <w:rFonts w:ascii="Times New Roman" w:hAnsi="Times New Roman" w:cs="Times New Roman"/>
          <w:sz w:val="28"/>
          <w:szCs w:val="28"/>
        </w:rPr>
        <w:tab/>
        <w:t>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Если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 xml:space="preserve">Письменное обращение и материалы, полученные от посетителя в ходе личного приема, регистрируется сотрудником Контакт-центра в Едином электронном журнале обращений граждан. Рассмотрение поступившего </w:t>
      </w:r>
      <w:r w:rsidRPr="005261B4">
        <w:rPr>
          <w:rFonts w:ascii="Times New Roman" w:hAnsi="Times New Roman" w:cs="Times New Roman"/>
          <w:sz w:val="28"/>
          <w:szCs w:val="28"/>
        </w:rPr>
        <w:lastRenderedPageBreak/>
        <w:t>обращения производится в соответствии с порядком работы с письменными обращениями.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Если решение вопросов, поставленных посетителем в ходе приема, не входит в компетенцию должностного лица, осуществляющего прием’ посетителю разъясняется, в какой орган (учреждение) ему следует обратиться, и по возможности ему оказывается необходимое содействие.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8.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Возмещение причиненных убытков и взыскание понесенных расходов при рассмотрении обращений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Гражданин имеет право на возмещение убытков и компенсацию морального вреда, причиненных незаконным действием (бездействием) территориального фонда ОМС и должностного лица при рассмотрении обращения, по решению суда.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В случае если гражданин указал в обращении заведомо ложные сведения, расходы, понесенные в связи с рассмотрением обращения ТФОМС или должностным лицом, могут быть взысканы с данного гражданина по решению суда.</w:t>
      </w:r>
    </w:p>
    <w:p w:rsidR="00C94AA6" w:rsidRPr="005261B4" w:rsidRDefault="00C94AA6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C94AA6">
      <w:pPr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B4">
        <w:rPr>
          <w:rFonts w:ascii="Times New Roman" w:hAnsi="Times New Roman" w:cs="Times New Roman"/>
          <w:b/>
          <w:sz w:val="28"/>
          <w:szCs w:val="28"/>
        </w:rPr>
        <w:t>9.</w:t>
      </w:r>
      <w:r w:rsidRPr="005261B4">
        <w:rPr>
          <w:rFonts w:ascii="Times New Roman" w:hAnsi="Times New Roman" w:cs="Times New Roman"/>
          <w:b/>
          <w:sz w:val="28"/>
          <w:szCs w:val="28"/>
        </w:rPr>
        <w:tab/>
        <w:t>Ответственность за нарушение настоящего Положения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1B4">
        <w:rPr>
          <w:rFonts w:ascii="Times New Roman" w:hAnsi="Times New Roman" w:cs="Times New Roman"/>
          <w:sz w:val="28"/>
          <w:szCs w:val="28"/>
        </w:rPr>
        <w:t>Лица, виновные в нарушении данного Положения, несут ответственность, предусмотренную законодательством Российской Федерации.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A75B98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Визы: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4AC"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4AC"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</w:rPr>
        <w:t>С.А. Шевчук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организации ОМС</w:t>
      </w:r>
      <w:r w:rsidRPr="005261B4">
        <w:rPr>
          <w:rFonts w:ascii="Times New Roman" w:hAnsi="Times New Roman" w:cs="Times New Roman"/>
          <w:sz w:val="24"/>
          <w:szCs w:val="24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4AC"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4AC"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</w:rPr>
        <w:t>В.Ю. Новиков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правового и кадрового обеспечения</w:t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</w:rPr>
        <w:t>Е.А. Павлова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4AC"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4AC" w:rsidRPr="005261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61B4">
        <w:rPr>
          <w:rFonts w:ascii="Times New Roman" w:hAnsi="Times New Roman" w:cs="Times New Roman"/>
          <w:sz w:val="24"/>
          <w:szCs w:val="24"/>
        </w:rPr>
        <w:t>Н.Я. Леонова</w:t>
      </w:r>
    </w:p>
    <w:p w:rsidR="00A75B98" w:rsidRPr="005261B4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sz w:val="24"/>
          <w:szCs w:val="24"/>
        </w:rPr>
        <w:t>ЭКМП и ЗПЗ</w:t>
      </w:r>
    </w:p>
    <w:p w:rsidR="00A75B98" w:rsidRPr="002144AC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B98" w:rsidRPr="002144AC" w:rsidRDefault="00A75B98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4AC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6B2B24" w:rsidRPr="00A75B98" w:rsidRDefault="006B2B24" w:rsidP="00A75B98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2B24" w:rsidRPr="00A75B98" w:rsidSect="005261B4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B98"/>
    <w:rsid w:val="002144AC"/>
    <w:rsid w:val="003C594F"/>
    <w:rsid w:val="003C7664"/>
    <w:rsid w:val="00463E03"/>
    <w:rsid w:val="005261B4"/>
    <w:rsid w:val="005926D9"/>
    <w:rsid w:val="006B2B24"/>
    <w:rsid w:val="00A75B98"/>
    <w:rsid w:val="00C15453"/>
    <w:rsid w:val="00C8186F"/>
    <w:rsid w:val="00C94AA6"/>
    <w:rsid w:val="00F6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A6F8-F644-4538-ABC3-80D6F4C5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Прокопенкова</dc:creator>
  <cp:lastModifiedBy>Картошкина</cp:lastModifiedBy>
  <cp:revision>4</cp:revision>
  <cp:lastPrinted>2019-01-31T14:03:00Z</cp:lastPrinted>
  <dcterms:created xsi:type="dcterms:W3CDTF">2019-01-30T14:42:00Z</dcterms:created>
  <dcterms:modified xsi:type="dcterms:W3CDTF">2019-02-01T13:31:00Z</dcterms:modified>
</cp:coreProperties>
</file>