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6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Default="00111E0E" w:rsidP="00111E0E">
      <w:pPr>
        <w:rPr>
          <w:b/>
          <w:szCs w:val="24"/>
        </w:rPr>
      </w:pPr>
    </w:p>
    <w:p w:rsidR="0032261A" w:rsidRPr="0046619C" w:rsidRDefault="0032261A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8A4996">
        <w:rPr>
          <w:bCs/>
          <w:sz w:val="24"/>
          <w:szCs w:val="24"/>
          <w:u w:val="single"/>
        </w:rPr>
        <w:t>2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B75F7A" w:rsidRPr="007B003F" w:rsidRDefault="00261231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 w:rsidRPr="007B003F">
        <w:rPr>
          <w:b/>
          <w:szCs w:val="24"/>
        </w:rPr>
        <w:t>1.</w:t>
      </w:r>
      <w:r w:rsidR="00C14D55" w:rsidRPr="007B003F">
        <w:rPr>
          <w:b/>
          <w:szCs w:val="24"/>
        </w:rPr>
        <w:t xml:space="preserve"> </w:t>
      </w:r>
      <w:r w:rsidR="007B003F" w:rsidRPr="007B003F">
        <w:rPr>
          <w:b/>
        </w:rPr>
        <w:t xml:space="preserve">О результатах рассмотрения Департаментом Смоленской области по здравоохранению обращений граждан по вопросам организации и оказания медицинской помощи </w:t>
      </w:r>
      <w:r w:rsidR="00F6473F">
        <w:rPr>
          <w:b/>
        </w:rPr>
        <w:t>больным</w:t>
      </w:r>
      <w:r w:rsidR="007B003F" w:rsidRPr="007B003F">
        <w:rPr>
          <w:b/>
        </w:rPr>
        <w:t xml:space="preserve"> новой коронавирусной инфекци</w:t>
      </w:r>
      <w:r w:rsidR="00F6473F">
        <w:rPr>
          <w:b/>
        </w:rPr>
        <w:t>ей</w:t>
      </w:r>
      <w:r w:rsidR="007B003F" w:rsidRPr="007B003F">
        <w:rPr>
          <w:b/>
        </w:rPr>
        <w:t xml:space="preserve"> </w:t>
      </w:r>
      <w:r w:rsidR="007B003F" w:rsidRPr="007B003F">
        <w:rPr>
          <w:b/>
          <w:lang w:val="en-US"/>
        </w:rPr>
        <w:t>COVID</w:t>
      </w:r>
      <w:r w:rsidR="007B003F" w:rsidRPr="007B003F">
        <w:rPr>
          <w:b/>
        </w:rPr>
        <w:t xml:space="preserve">-19 </w:t>
      </w:r>
      <w:r w:rsidR="007B003F">
        <w:rPr>
          <w:b/>
        </w:rPr>
        <w:t>в 2020</w:t>
      </w:r>
      <w:r w:rsidR="007B003F" w:rsidRPr="007B003F">
        <w:rPr>
          <w:b/>
        </w:rPr>
        <w:t xml:space="preserve"> год</w:t>
      </w:r>
      <w:r w:rsidR="00F6473F">
        <w:rPr>
          <w:b/>
        </w:rPr>
        <w:t>у</w:t>
      </w:r>
      <w:r w:rsidR="007B003F">
        <w:rPr>
          <w:b/>
        </w:rPr>
        <w:t>.</w:t>
      </w:r>
    </w:p>
    <w:p w:rsidR="00B75F7A" w:rsidRDefault="00B75F7A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</w:p>
    <w:p w:rsidR="00B75F7A" w:rsidRDefault="00B75F7A" w:rsidP="00B75F7A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Представитель Департамента Смоленской области</w:t>
      </w:r>
      <w:r w:rsidR="00E26407">
        <w:rPr>
          <w:szCs w:val="24"/>
        </w:rPr>
        <w:t xml:space="preserve"> по здравоохранению</w:t>
      </w:r>
      <w:r w:rsidR="00014865">
        <w:rPr>
          <w:szCs w:val="24"/>
        </w:rPr>
        <w:t xml:space="preserve"> - 3</w:t>
      </w:r>
      <w:r>
        <w:rPr>
          <w:szCs w:val="24"/>
        </w:rPr>
        <w:t xml:space="preserve"> мин.</w:t>
      </w:r>
    </w:p>
    <w:p w:rsidR="00B75F7A" w:rsidRPr="00B75F7A" w:rsidRDefault="00B75F7A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</w:p>
    <w:p w:rsidR="00C14D55" w:rsidRPr="00763D9D" w:rsidRDefault="00B75F7A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 xml:space="preserve">2. </w:t>
      </w:r>
      <w:r w:rsidR="00763D9D" w:rsidRPr="00763D9D">
        <w:rPr>
          <w:b/>
        </w:rPr>
        <w:t xml:space="preserve">О результатах деятельности страховых медицинских </w:t>
      </w:r>
      <w:proofErr w:type="gramStart"/>
      <w:r w:rsidR="00763D9D" w:rsidRPr="00763D9D">
        <w:rPr>
          <w:b/>
        </w:rPr>
        <w:t>организаций</w:t>
      </w:r>
      <w:proofErr w:type="gramEnd"/>
      <w:r w:rsidR="00763D9D" w:rsidRPr="00763D9D">
        <w:rPr>
          <w:b/>
        </w:rPr>
        <w:t xml:space="preserve"> по защите прав застрахованных по ОМС граждан при предоставлении медицинской помощи </w:t>
      </w:r>
      <w:r w:rsidR="00B242CA">
        <w:rPr>
          <w:b/>
        </w:rPr>
        <w:t>больным новой коронавирусной инфекцией</w:t>
      </w:r>
      <w:r w:rsidR="00763D9D">
        <w:rPr>
          <w:b/>
        </w:rPr>
        <w:t xml:space="preserve"> </w:t>
      </w:r>
      <w:r w:rsidR="00763D9D">
        <w:rPr>
          <w:b/>
          <w:lang w:val="en-US"/>
        </w:rPr>
        <w:t>COVID</w:t>
      </w:r>
      <w:r w:rsidR="00763D9D" w:rsidRPr="00763D9D">
        <w:rPr>
          <w:b/>
        </w:rPr>
        <w:t>-19 в 20</w:t>
      </w:r>
      <w:r w:rsidR="007B003F" w:rsidRPr="007B003F">
        <w:rPr>
          <w:b/>
        </w:rPr>
        <w:t>20</w:t>
      </w:r>
      <w:r w:rsidR="00763D9D" w:rsidRPr="00763D9D">
        <w:rPr>
          <w:b/>
        </w:rPr>
        <w:t xml:space="preserve"> году</w:t>
      </w:r>
      <w:r w:rsidR="00C14D55" w:rsidRPr="00763D9D">
        <w:rPr>
          <w:b/>
        </w:rPr>
        <w:t>.</w:t>
      </w:r>
    </w:p>
    <w:p w:rsidR="00C14D55" w:rsidRDefault="00C14D55" w:rsidP="00261231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</w:p>
    <w:p w:rsidR="00FE0A27" w:rsidRPr="009B0C23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9B0C23">
        <w:rPr>
          <w:szCs w:val="24"/>
        </w:rPr>
        <w:t>.</w:t>
      </w:r>
      <w:r>
        <w:rPr>
          <w:szCs w:val="24"/>
        </w:rPr>
        <w:t>1</w:t>
      </w:r>
      <w:r w:rsidRPr="009B0C23">
        <w:rPr>
          <w:szCs w:val="24"/>
        </w:rPr>
        <w:t>. Бердникова Л</w:t>
      </w:r>
      <w:r w:rsidR="007B003F">
        <w:rPr>
          <w:szCs w:val="24"/>
        </w:rPr>
        <w:t>.</w:t>
      </w:r>
      <w:r w:rsidRPr="009B0C23">
        <w:rPr>
          <w:szCs w:val="24"/>
        </w:rPr>
        <w:t>В</w:t>
      </w:r>
      <w:r w:rsidR="007B003F">
        <w:rPr>
          <w:szCs w:val="24"/>
        </w:rPr>
        <w:t>.</w:t>
      </w:r>
      <w:r w:rsidRPr="009B0C23">
        <w:rPr>
          <w:szCs w:val="24"/>
        </w:rPr>
        <w:t xml:space="preserve"> – Заместитель директора филиала ООО «Капитал-МС» в </w:t>
      </w:r>
      <w:proofErr w:type="gramStart"/>
      <w:r w:rsidRPr="009B0C23">
        <w:rPr>
          <w:szCs w:val="24"/>
        </w:rPr>
        <w:t>Смоленской</w:t>
      </w:r>
      <w:proofErr w:type="gramEnd"/>
      <w:r w:rsidRPr="009B0C23">
        <w:rPr>
          <w:szCs w:val="24"/>
        </w:rPr>
        <w:t xml:space="preserve">  области - 3 мин.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9B0C23">
        <w:rPr>
          <w:szCs w:val="24"/>
        </w:rPr>
        <w:t>.</w:t>
      </w:r>
      <w:r>
        <w:rPr>
          <w:szCs w:val="24"/>
        </w:rPr>
        <w:t>2</w:t>
      </w:r>
      <w:r w:rsidRPr="009B0C23">
        <w:rPr>
          <w:szCs w:val="24"/>
        </w:rPr>
        <w:t xml:space="preserve">. </w:t>
      </w:r>
      <w:proofErr w:type="spellStart"/>
      <w:r w:rsidRPr="009B0C23">
        <w:rPr>
          <w:szCs w:val="24"/>
        </w:rPr>
        <w:t>Цимбалюк</w:t>
      </w:r>
      <w:proofErr w:type="spellEnd"/>
      <w:r w:rsidRPr="009B0C23">
        <w:rPr>
          <w:szCs w:val="24"/>
        </w:rPr>
        <w:t xml:space="preserve"> Е</w:t>
      </w:r>
      <w:r w:rsidR="007B003F">
        <w:rPr>
          <w:szCs w:val="24"/>
        </w:rPr>
        <w:t>.</w:t>
      </w:r>
      <w:r w:rsidRPr="009B0C23">
        <w:rPr>
          <w:szCs w:val="24"/>
        </w:rPr>
        <w:t>В</w:t>
      </w:r>
      <w:r w:rsidR="007B003F">
        <w:rPr>
          <w:szCs w:val="24"/>
        </w:rPr>
        <w:t>.</w:t>
      </w:r>
      <w:r w:rsidRPr="009B0C23">
        <w:rPr>
          <w:szCs w:val="24"/>
        </w:rPr>
        <w:t xml:space="preserve"> – </w:t>
      </w:r>
      <w:r w:rsidR="00B75F7A">
        <w:rPr>
          <w:szCs w:val="24"/>
        </w:rPr>
        <w:t>Д</w:t>
      </w:r>
      <w:r w:rsidRPr="009B0C23">
        <w:rPr>
          <w:szCs w:val="24"/>
        </w:rPr>
        <w:t>иректор филиала АО «МАКС-М» в г. Смоленске -  3 мин.</w:t>
      </w:r>
    </w:p>
    <w:p w:rsidR="00FE0A27" w:rsidRPr="001420AC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1420AC">
        <w:rPr>
          <w:szCs w:val="24"/>
        </w:rPr>
        <w:t>.</w:t>
      </w:r>
      <w:r>
        <w:rPr>
          <w:szCs w:val="24"/>
        </w:rPr>
        <w:t>3</w:t>
      </w:r>
      <w:r w:rsidRPr="001420AC">
        <w:rPr>
          <w:szCs w:val="24"/>
        </w:rPr>
        <w:t xml:space="preserve">. </w:t>
      </w:r>
      <w:proofErr w:type="spellStart"/>
      <w:r>
        <w:rPr>
          <w:szCs w:val="24"/>
        </w:rPr>
        <w:t>Сачивкин</w:t>
      </w:r>
      <w:proofErr w:type="spellEnd"/>
      <w:r>
        <w:rPr>
          <w:szCs w:val="24"/>
        </w:rPr>
        <w:t xml:space="preserve"> И</w:t>
      </w:r>
      <w:r w:rsidR="007B003F">
        <w:rPr>
          <w:szCs w:val="24"/>
        </w:rPr>
        <w:t>.</w:t>
      </w:r>
      <w:r>
        <w:rPr>
          <w:szCs w:val="24"/>
        </w:rPr>
        <w:t>В.</w:t>
      </w:r>
      <w:r w:rsidRPr="001420AC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1420AC">
        <w:rPr>
          <w:szCs w:val="24"/>
        </w:rPr>
        <w:t>директор</w:t>
      </w:r>
      <w:r>
        <w:rPr>
          <w:szCs w:val="24"/>
        </w:rPr>
        <w:t>а</w:t>
      </w:r>
      <w:r w:rsidRPr="001420AC">
        <w:rPr>
          <w:szCs w:val="24"/>
        </w:rPr>
        <w:t xml:space="preserve"> Смоленского филиала АО «Страхов</w:t>
      </w:r>
      <w:r>
        <w:rPr>
          <w:szCs w:val="24"/>
        </w:rPr>
        <w:t>ая компания «СОГАЗ-Мед».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2.</w:t>
      </w:r>
      <w:r w:rsidR="007B003F">
        <w:rPr>
          <w:szCs w:val="24"/>
        </w:rPr>
        <w:t>4</w:t>
      </w:r>
      <w:r w:rsidRPr="00B13BBE">
        <w:rPr>
          <w:szCs w:val="24"/>
        </w:rPr>
        <w:t xml:space="preserve">. </w:t>
      </w:r>
      <w:r w:rsidR="007B003F">
        <w:rPr>
          <w:szCs w:val="24"/>
        </w:rPr>
        <w:t>Новиков В.Ю.</w:t>
      </w:r>
      <w:r w:rsidR="00716137">
        <w:rPr>
          <w:szCs w:val="24"/>
        </w:rPr>
        <w:t xml:space="preserve"> – </w:t>
      </w:r>
      <w:r w:rsidR="007B003F">
        <w:rPr>
          <w:szCs w:val="24"/>
        </w:rPr>
        <w:t xml:space="preserve">начальник Управления организации ОМС </w:t>
      </w:r>
      <w:r w:rsidR="00716137">
        <w:rPr>
          <w:szCs w:val="24"/>
        </w:rPr>
        <w:t>ТФОМС Смоленской области</w:t>
      </w:r>
      <w:r w:rsidRPr="00B13BBE">
        <w:rPr>
          <w:szCs w:val="24"/>
        </w:rPr>
        <w:t xml:space="preserve"> -  </w:t>
      </w:r>
      <w:r w:rsidR="00605E22">
        <w:rPr>
          <w:szCs w:val="24"/>
        </w:rPr>
        <w:t>3</w:t>
      </w:r>
      <w:r w:rsidRPr="00B13BBE">
        <w:rPr>
          <w:szCs w:val="24"/>
        </w:rPr>
        <w:t xml:space="preserve"> мин.</w:t>
      </w:r>
    </w:p>
    <w:p w:rsidR="003F3FDA" w:rsidRPr="003F3FDA" w:rsidRDefault="00261231" w:rsidP="003F3FDA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6A1A1E" w:rsidRPr="00675433">
        <w:rPr>
          <w:b/>
          <w:szCs w:val="24"/>
        </w:rPr>
        <w:t xml:space="preserve">. </w:t>
      </w:r>
      <w:proofErr w:type="gramStart"/>
      <w:r w:rsidR="006A1A1E"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>качества и условий предоставления меди</w:t>
      </w:r>
      <w:r w:rsidR="00730C23">
        <w:rPr>
          <w:b/>
          <w:szCs w:val="24"/>
        </w:rPr>
        <w:t>цинской помощи по ОМС за январь</w:t>
      </w:r>
      <w:r w:rsidR="006A1A1E" w:rsidRPr="00AC4F0C">
        <w:rPr>
          <w:b/>
          <w:szCs w:val="24"/>
        </w:rPr>
        <w:t>–</w:t>
      </w:r>
      <w:r w:rsidR="00605E22">
        <w:rPr>
          <w:b/>
          <w:szCs w:val="24"/>
        </w:rPr>
        <w:t>декабрь</w:t>
      </w:r>
      <w:r w:rsidR="006A1A1E" w:rsidRPr="00AC4F0C">
        <w:rPr>
          <w:b/>
          <w:szCs w:val="24"/>
        </w:rPr>
        <w:t xml:space="preserve"> 2020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</w:t>
      </w:r>
      <w:r w:rsidR="0032261A">
        <w:rPr>
          <w:b/>
          <w:bCs/>
          <w:szCs w:val="24"/>
        </w:rPr>
        <w:t>)</w:t>
      </w:r>
      <w:r w:rsidR="00605E22">
        <w:rPr>
          <w:b/>
          <w:bCs/>
          <w:szCs w:val="24"/>
        </w:rPr>
        <w:t>,</w:t>
      </w:r>
      <w:r w:rsidR="003F3FDA">
        <w:rPr>
          <w:b/>
          <w:bCs/>
          <w:szCs w:val="24"/>
        </w:rPr>
        <w:t xml:space="preserve"> </w:t>
      </w:r>
      <w:r w:rsidR="003F3FDA" w:rsidRPr="003F3FDA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="00605E22">
        <w:rPr>
          <w:b/>
          <w:szCs w:val="24"/>
        </w:rPr>
        <w:t>декабре</w:t>
      </w:r>
      <w:r w:rsidR="003F3FDA" w:rsidRPr="003F3FDA">
        <w:rPr>
          <w:b/>
          <w:szCs w:val="24"/>
        </w:rPr>
        <w:t xml:space="preserve"> 2020  года.</w:t>
      </w:r>
      <w:proofErr w:type="gramEnd"/>
    </w:p>
    <w:p w:rsidR="003F3FDA" w:rsidRPr="00B13BBE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13BBE">
        <w:rPr>
          <w:rFonts w:ascii="Times New Roman" w:hAnsi="Times New Roman" w:cs="Times New Roman"/>
          <w:sz w:val="24"/>
          <w:szCs w:val="24"/>
        </w:rPr>
        <w:t>.1. Шевчук С</w:t>
      </w:r>
      <w:r w:rsidR="005237BB">
        <w:rPr>
          <w:rFonts w:ascii="Times New Roman" w:hAnsi="Times New Roman" w:cs="Times New Roman"/>
          <w:sz w:val="24"/>
          <w:szCs w:val="24"/>
        </w:rPr>
        <w:t>.</w:t>
      </w:r>
      <w:r w:rsidRPr="00B13BBE">
        <w:rPr>
          <w:rFonts w:ascii="Times New Roman" w:hAnsi="Times New Roman" w:cs="Times New Roman"/>
          <w:sz w:val="24"/>
          <w:szCs w:val="24"/>
        </w:rPr>
        <w:t>А</w:t>
      </w:r>
      <w:r w:rsidR="005237BB">
        <w:rPr>
          <w:rFonts w:ascii="Times New Roman" w:hAnsi="Times New Roman" w:cs="Times New Roman"/>
          <w:sz w:val="24"/>
          <w:szCs w:val="24"/>
        </w:rPr>
        <w:t>.</w:t>
      </w:r>
      <w:r w:rsidRPr="00B13BBE">
        <w:rPr>
          <w:rFonts w:ascii="Times New Roman" w:hAnsi="Times New Roman" w:cs="Times New Roman"/>
          <w:sz w:val="24"/>
          <w:szCs w:val="24"/>
        </w:rPr>
        <w:t xml:space="preserve"> –  заместитель директора   ТФОМС Смоленской области</w:t>
      </w:r>
      <w:r w:rsidR="00014865">
        <w:rPr>
          <w:rFonts w:ascii="Times New Roman" w:hAnsi="Times New Roman" w:cs="Times New Roman"/>
          <w:sz w:val="24"/>
          <w:szCs w:val="24"/>
        </w:rPr>
        <w:t xml:space="preserve"> - 3</w:t>
      </w:r>
      <w:r w:rsidR="00E2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B13BBE">
        <w:rPr>
          <w:rFonts w:ascii="Times New Roman" w:hAnsi="Times New Roman" w:cs="Times New Roman"/>
          <w:sz w:val="24"/>
          <w:szCs w:val="24"/>
        </w:rPr>
        <w:t>.</w:t>
      </w:r>
    </w:p>
    <w:p w:rsidR="003F3FDA" w:rsidRPr="001F0270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270">
        <w:rPr>
          <w:rFonts w:ascii="Times New Roman" w:hAnsi="Times New Roman" w:cs="Times New Roman"/>
          <w:sz w:val="24"/>
          <w:szCs w:val="24"/>
        </w:rPr>
        <w:t xml:space="preserve">3.2. Представитель Территориального органа Федеральной службы по  надзору  в сфере здравоохранения Смоленской области - </w:t>
      </w:r>
      <w:r w:rsidR="00605E22">
        <w:rPr>
          <w:rFonts w:ascii="Times New Roman" w:hAnsi="Times New Roman" w:cs="Times New Roman"/>
          <w:sz w:val="24"/>
          <w:szCs w:val="24"/>
        </w:rPr>
        <w:t>3</w:t>
      </w:r>
      <w:r w:rsidRPr="001F027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261231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– </w:t>
      </w:r>
      <w:r w:rsidR="00763D9D">
        <w:rPr>
          <w:b/>
          <w:szCs w:val="24"/>
        </w:rPr>
        <w:t>декабре</w:t>
      </w:r>
      <w:r w:rsidR="006A1A1E" w:rsidRPr="00AC4F0C">
        <w:rPr>
          <w:b/>
          <w:szCs w:val="24"/>
        </w:rPr>
        <w:t xml:space="preserve"> 2020 года. </w:t>
      </w:r>
    </w:p>
    <w:p w:rsidR="001344DC" w:rsidRPr="00B13BBE" w:rsidRDefault="001344DC" w:rsidP="001344DC">
      <w:pPr>
        <w:tabs>
          <w:tab w:val="left" w:pos="567"/>
        </w:tabs>
        <w:contextualSpacing/>
        <w:jc w:val="both"/>
        <w:rPr>
          <w:szCs w:val="24"/>
        </w:rPr>
      </w:pPr>
      <w:r w:rsidRPr="00AC4F0C">
        <w:rPr>
          <w:b/>
          <w:szCs w:val="24"/>
        </w:rPr>
        <w:tab/>
      </w:r>
      <w:r w:rsidR="00763D9D">
        <w:rPr>
          <w:szCs w:val="24"/>
        </w:rPr>
        <w:t>Голованова Ю.Д.</w:t>
      </w:r>
      <w:r w:rsidRPr="00AC4F0C">
        <w:rPr>
          <w:b/>
          <w:szCs w:val="24"/>
        </w:rPr>
        <w:t xml:space="preserve"> </w:t>
      </w:r>
      <w:r w:rsidRPr="00AC4F0C">
        <w:rPr>
          <w:szCs w:val="24"/>
        </w:rPr>
        <w:t xml:space="preserve">– заместитель </w:t>
      </w:r>
      <w:r w:rsidR="00763D9D">
        <w:rPr>
          <w:szCs w:val="24"/>
        </w:rPr>
        <w:t>директора</w:t>
      </w:r>
      <w:r w:rsidRPr="00AC4F0C">
        <w:rPr>
          <w:szCs w:val="24"/>
        </w:rPr>
        <w:t xml:space="preserve">  ТФОМС Смоленской области –</w:t>
      </w:r>
      <w:r w:rsidR="0032261A">
        <w:rPr>
          <w:szCs w:val="24"/>
        </w:rPr>
        <w:t xml:space="preserve">  </w:t>
      </w:r>
      <w:r w:rsidR="00014865">
        <w:rPr>
          <w:szCs w:val="24"/>
        </w:rPr>
        <w:t>2</w:t>
      </w:r>
      <w:r w:rsidRPr="00AC4F0C">
        <w:rPr>
          <w:szCs w:val="24"/>
        </w:rPr>
        <w:t xml:space="preserve"> мин.</w:t>
      </w:r>
      <w:r w:rsidRPr="00B13BBE">
        <w:rPr>
          <w:szCs w:val="24"/>
        </w:rPr>
        <w:t xml:space="preserve">  </w:t>
      </w: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6A1A1E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B75F7A">
        <w:rPr>
          <w:szCs w:val="24"/>
        </w:rPr>
        <w:t>о выполнении решения 5</w:t>
      </w:r>
      <w:r w:rsidR="008A4996">
        <w:rPr>
          <w:szCs w:val="24"/>
        </w:rPr>
        <w:t>1</w:t>
      </w:r>
      <w:r w:rsidRPr="00392A78">
        <w:rPr>
          <w:szCs w:val="24"/>
        </w:rPr>
        <w:t xml:space="preserve">-го  заседания Координационного совета </w:t>
      </w:r>
    </w:p>
    <w:p w:rsidR="003178FE" w:rsidRPr="00392A78" w:rsidRDefault="005B16F4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 w:rsidR="003178FE">
        <w:rPr>
          <w:szCs w:val="24"/>
        </w:rPr>
        <w:t>Леонова Н</w:t>
      </w:r>
      <w:r w:rsidR="00763D9D">
        <w:rPr>
          <w:szCs w:val="24"/>
        </w:rPr>
        <w:t>.</w:t>
      </w:r>
      <w:r w:rsidR="003178FE">
        <w:rPr>
          <w:szCs w:val="24"/>
        </w:rPr>
        <w:t>Я</w:t>
      </w:r>
      <w:r w:rsidR="00763D9D">
        <w:rPr>
          <w:szCs w:val="24"/>
        </w:rPr>
        <w:t>.</w:t>
      </w:r>
      <w:r w:rsidR="003178FE">
        <w:rPr>
          <w:szCs w:val="24"/>
        </w:rPr>
        <w:t xml:space="preserve"> - начальник отдела экспертизы качества медицинской помощи и защиты прав застрахованных ТФОМС Смоленской области</w:t>
      </w:r>
      <w:r w:rsidR="00150A7A">
        <w:rPr>
          <w:szCs w:val="24"/>
        </w:rPr>
        <w:t>;</w:t>
      </w:r>
      <w:r w:rsidR="003178FE">
        <w:rPr>
          <w:szCs w:val="24"/>
        </w:rPr>
        <w:t xml:space="preserve"> </w:t>
      </w:r>
    </w:p>
    <w:p w:rsidR="003178FE" w:rsidRDefault="00014865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- о состав</w:t>
      </w:r>
      <w:r w:rsidR="00150A7A">
        <w:rPr>
          <w:szCs w:val="24"/>
        </w:rPr>
        <w:t>е</w:t>
      </w:r>
      <w:r>
        <w:rPr>
          <w:szCs w:val="24"/>
        </w:rPr>
        <w:t xml:space="preserve"> Координационного совета</w:t>
      </w:r>
      <w:r w:rsidR="00150A7A">
        <w:rPr>
          <w:szCs w:val="24"/>
        </w:rPr>
        <w:t>;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8A4996">
        <w:rPr>
          <w:szCs w:val="24"/>
        </w:rPr>
        <w:t>2</w:t>
      </w:r>
      <w:r w:rsidRPr="00392A78">
        <w:rPr>
          <w:szCs w:val="24"/>
        </w:rPr>
        <w:t xml:space="preserve">-го заседания Координационного совета. </w:t>
      </w:r>
    </w:p>
    <w:p w:rsidR="0032261A" w:rsidRDefault="0032261A" w:rsidP="00230B6F">
      <w:pPr>
        <w:jc w:val="center"/>
        <w:rPr>
          <w:bCs/>
          <w:szCs w:val="24"/>
        </w:rPr>
      </w:pPr>
    </w:p>
    <w:p w:rsidR="006A1A1E" w:rsidRPr="0046619C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6A1A1E" w:rsidRPr="0032261A" w:rsidRDefault="006A1A1E" w:rsidP="00230B6F">
      <w:pPr>
        <w:jc w:val="center"/>
        <w:rPr>
          <w:bCs/>
          <w:szCs w:val="24"/>
          <w:u w:val="single"/>
        </w:rPr>
      </w:pPr>
      <w:r w:rsidRPr="0032261A">
        <w:rPr>
          <w:bCs/>
          <w:szCs w:val="24"/>
          <w:u w:val="single"/>
        </w:rPr>
        <w:t>г. Смоленск, Чуриловский тупик, 2</w:t>
      </w:r>
    </w:p>
    <w:p w:rsidR="00E63C60" w:rsidRDefault="00E63C60" w:rsidP="00716137">
      <w:pPr>
        <w:rPr>
          <w:bCs/>
          <w:szCs w:val="24"/>
        </w:rPr>
      </w:pPr>
    </w:p>
    <w:p w:rsidR="00B47026" w:rsidRPr="00014865" w:rsidRDefault="006A1A1E" w:rsidP="003178FE">
      <w:pPr>
        <w:jc w:val="center"/>
        <w:rPr>
          <w:szCs w:val="24"/>
          <w:u w:val="single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135909">
        <w:rPr>
          <w:b/>
          <w:bCs/>
          <w:szCs w:val="24"/>
        </w:rPr>
        <w:t>__</w:t>
      </w:r>
      <w:r w:rsidR="008A4996" w:rsidRPr="008A4996">
        <w:rPr>
          <w:b/>
          <w:bCs/>
          <w:szCs w:val="24"/>
          <w:u w:val="single"/>
        </w:rPr>
        <w:t>29</w:t>
      </w:r>
      <w:r w:rsidR="00135909">
        <w:rPr>
          <w:b/>
          <w:bCs/>
          <w:szCs w:val="24"/>
        </w:rPr>
        <w:t>_____</w:t>
      </w:r>
      <w:r w:rsidRPr="00437704">
        <w:rPr>
          <w:b/>
          <w:bCs/>
          <w:szCs w:val="24"/>
        </w:rPr>
        <w:t xml:space="preserve">»  </w:t>
      </w:r>
      <w:r w:rsidR="008A4996">
        <w:rPr>
          <w:b/>
          <w:bCs/>
          <w:szCs w:val="24"/>
        </w:rPr>
        <w:t>января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="008A4996">
        <w:rPr>
          <w:b/>
          <w:bCs/>
          <w:szCs w:val="24"/>
        </w:rPr>
        <w:t>1</w:t>
      </w:r>
      <w:r w:rsidRPr="00437704">
        <w:rPr>
          <w:b/>
          <w:bCs/>
          <w:szCs w:val="24"/>
        </w:rPr>
        <w:t xml:space="preserve"> года </w:t>
      </w:r>
      <w:r w:rsidR="0032261A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в  </w:t>
      </w:r>
      <w:r w:rsidR="00135909" w:rsidRPr="00891BA4">
        <w:rPr>
          <w:b/>
          <w:bCs/>
          <w:szCs w:val="24"/>
          <w:highlight w:val="lightGray"/>
        </w:rPr>
        <w:t>__</w:t>
      </w:r>
      <w:r w:rsidR="008A4996" w:rsidRPr="00891BA4">
        <w:rPr>
          <w:b/>
          <w:bCs/>
          <w:szCs w:val="24"/>
          <w:highlight w:val="lightGray"/>
          <w:u w:val="single"/>
        </w:rPr>
        <w:t>1</w:t>
      </w:r>
      <w:r w:rsidR="006842B1" w:rsidRPr="00891BA4">
        <w:rPr>
          <w:b/>
          <w:bCs/>
          <w:szCs w:val="24"/>
          <w:highlight w:val="lightGray"/>
          <w:u w:val="single"/>
        </w:rPr>
        <w:t>4</w:t>
      </w:r>
      <w:r w:rsidR="00135909" w:rsidRPr="00891BA4">
        <w:rPr>
          <w:b/>
          <w:bCs/>
          <w:szCs w:val="24"/>
          <w:highlight w:val="lightGray"/>
          <w:u w:val="single"/>
        </w:rPr>
        <w:t>_</w:t>
      </w:r>
      <w:r w:rsidR="009F0289" w:rsidRPr="00891BA4">
        <w:rPr>
          <w:b/>
          <w:bCs/>
          <w:szCs w:val="24"/>
          <w:highlight w:val="lightGray"/>
          <w:u w:val="single"/>
        </w:rPr>
        <w:t>:00</w:t>
      </w:r>
    </w:p>
    <w:sectPr w:rsidR="00B47026" w:rsidRPr="00014865" w:rsidSect="00E26407">
      <w:headerReference w:type="even" r:id="rId8"/>
      <w:headerReference w:type="default" r:id="rId9"/>
      <w:pgSz w:w="11907" w:h="16840"/>
      <w:pgMar w:top="284" w:right="96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65" w:rsidRDefault="00014865">
      <w:r>
        <w:separator/>
      </w:r>
    </w:p>
  </w:endnote>
  <w:endnote w:type="continuationSeparator" w:id="1">
    <w:p w:rsidR="00014865" w:rsidRDefault="0001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65" w:rsidRDefault="00014865">
      <w:r>
        <w:separator/>
      </w:r>
    </w:p>
  </w:footnote>
  <w:footnote w:type="continuationSeparator" w:id="1">
    <w:p w:rsidR="00014865" w:rsidRDefault="0001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5" w:rsidRDefault="003A0B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148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4865" w:rsidRDefault="000148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5" w:rsidRDefault="003A0B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148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4865">
      <w:rPr>
        <w:rStyle w:val="a3"/>
        <w:noProof/>
      </w:rPr>
      <w:t>2</w:t>
    </w:r>
    <w:r>
      <w:rPr>
        <w:rStyle w:val="a3"/>
      </w:rPr>
      <w:fldChar w:fldCharType="end"/>
    </w:r>
  </w:p>
  <w:p w:rsidR="00014865" w:rsidRDefault="0001486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D1FC9"/>
    <w:rsid w:val="000D21C1"/>
    <w:rsid w:val="000D6EE5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44DC"/>
    <w:rsid w:val="00135909"/>
    <w:rsid w:val="00150A7A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0270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3308"/>
    <w:rsid w:val="003168CB"/>
    <w:rsid w:val="003178FE"/>
    <w:rsid w:val="003204EA"/>
    <w:rsid w:val="0032261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B7E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B12A8"/>
    <w:rsid w:val="004B40C2"/>
    <w:rsid w:val="004B4276"/>
    <w:rsid w:val="004B5499"/>
    <w:rsid w:val="004B5BDC"/>
    <w:rsid w:val="004B7C89"/>
    <w:rsid w:val="004C353E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231C"/>
    <w:rsid w:val="00693D7B"/>
    <w:rsid w:val="006A1920"/>
    <w:rsid w:val="006A1A1E"/>
    <w:rsid w:val="006A2313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16137"/>
    <w:rsid w:val="00730C23"/>
    <w:rsid w:val="007325A0"/>
    <w:rsid w:val="007333F1"/>
    <w:rsid w:val="007342C2"/>
    <w:rsid w:val="007361BB"/>
    <w:rsid w:val="007427AB"/>
    <w:rsid w:val="00743434"/>
    <w:rsid w:val="00752128"/>
    <w:rsid w:val="0075219C"/>
    <w:rsid w:val="00763D9D"/>
    <w:rsid w:val="00771CAE"/>
    <w:rsid w:val="00776247"/>
    <w:rsid w:val="00777368"/>
    <w:rsid w:val="007A0AD0"/>
    <w:rsid w:val="007A2FAA"/>
    <w:rsid w:val="007B003F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72F7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1BA4"/>
    <w:rsid w:val="00893C66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736B7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54EA2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4</cp:revision>
  <cp:lastPrinted>2021-01-18T08:43:00Z</cp:lastPrinted>
  <dcterms:created xsi:type="dcterms:W3CDTF">2021-01-27T10:07:00Z</dcterms:created>
  <dcterms:modified xsi:type="dcterms:W3CDTF">2021-01-27T10:08:00Z</dcterms:modified>
</cp:coreProperties>
</file>