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70" w:rsidRDefault="00111C70">
      <w:pPr>
        <w:pStyle w:val="ConsPlusNormal"/>
        <w:jc w:val="both"/>
        <w:outlineLvl w:val="0"/>
      </w:pPr>
    </w:p>
    <w:p w:rsidR="00111C70" w:rsidRDefault="003A531C">
      <w:pPr>
        <w:pStyle w:val="ConsPlusNormal"/>
      </w:pPr>
      <w:r>
        <w:t>Зарегистрировано в Минюсте России 14 апреля 2023 г. N 73024</w:t>
      </w:r>
    </w:p>
    <w:p w:rsidR="00111C70" w:rsidRDefault="00111C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C70" w:rsidRDefault="00111C70">
      <w:pPr>
        <w:pStyle w:val="ConsPlusNormal"/>
      </w:pPr>
    </w:p>
    <w:p w:rsidR="00111C70" w:rsidRDefault="003A531C">
      <w:pPr>
        <w:pStyle w:val="ConsPlusTitle"/>
        <w:jc w:val="center"/>
      </w:pPr>
      <w:r>
        <w:t>МИНИСТЕРСТВО ЗДРАВООХРАНЕНИЯ РОССИЙСКОЙ ФЕДЕРАЦИИ</w:t>
      </w:r>
    </w:p>
    <w:p w:rsidR="00111C70" w:rsidRDefault="00111C70">
      <w:pPr>
        <w:pStyle w:val="ConsPlusTitle"/>
        <w:jc w:val="center"/>
      </w:pPr>
    </w:p>
    <w:p w:rsidR="00111C70" w:rsidRDefault="003A531C">
      <w:pPr>
        <w:pStyle w:val="ConsPlusTitle"/>
        <w:jc w:val="center"/>
      </w:pPr>
      <w:r>
        <w:t>ПРИКАЗ</w:t>
      </w:r>
    </w:p>
    <w:p w:rsidR="00111C70" w:rsidRDefault="003A531C">
      <w:pPr>
        <w:pStyle w:val="ConsPlusTitle"/>
        <w:jc w:val="center"/>
      </w:pPr>
      <w:r>
        <w:t>от 25 января 2023 г. N 25н</w:t>
      </w:r>
    </w:p>
    <w:p w:rsidR="00111C70" w:rsidRDefault="00111C70">
      <w:pPr>
        <w:pStyle w:val="ConsPlusTitle"/>
        <w:jc w:val="center"/>
      </w:pPr>
    </w:p>
    <w:p w:rsidR="00111C70" w:rsidRDefault="003A531C">
      <w:pPr>
        <w:pStyle w:val="ConsPlusTitle"/>
        <w:jc w:val="center"/>
      </w:pPr>
      <w:r>
        <w:t>О ВНЕСЕНИИ ИЗМЕНЕНИЯ</w:t>
      </w:r>
    </w:p>
    <w:p w:rsidR="00111C70" w:rsidRDefault="003A531C">
      <w:pPr>
        <w:pStyle w:val="ConsPlusTitle"/>
        <w:jc w:val="center"/>
      </w:pPr>
      <w:r>
        <w:t>В ВИДЫ МЕДИЦИНСКИХ ОРГАНИЗАЦИЙ, КОТОРЫМ ПРЕДОСТАВЛЯЮТСЯ</w:t>
      </w:r>
    </w:p>
    <w:p w:rsidR="00111C70" w:rsidRDefault="003A531C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111C70" w:rsidRDefault="003A531C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111C70" w:rsidRDefault="003A531C">
      <w:pPr>
        <w:pStyle w:val="ConsPlusTitle"/>
        <w:jc w:val="center"/>
      </w:pPr>
      <w:r>
        <w:t>УКАЗАННЫЕ В ПУНКТЕ 4 ЧАСТИ 6 СТАТЬИ 26 ФЕДЕРАЛЬНОГО ЗАКОНА</w:t>
      </w:r>
    </w:p>
    <w:p w:rsidR="00111C70" w:rsidRDefault="003A531C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111C70" w:rsidRDefault="003A531C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</w:t>
      </w:r>
      <w:r>
        <w:t>ФЕДЕРАЦИИ", И ВИДЫ ОКАЗЫВАЕМОЙ ИМИ</w:t>
      </w:r>
    </w:p>
    <w:p w:rsidR="00111C70" w:rsidRDefault="003A531C">
      <w:pPr>
        <w:pStyle w:val="ConsPlusTitle"/>
        <w:jc w:val="center"/>
      </w:pPr>
      <w:r>
        <w:t>МЕДИЦИНСКОЙ ПОМОЩИ В ЦЕЛЯХ ПРЕДОСТАВЛЕНИЯ УКАЗАННЫХ СРЕДСТВ,</w:t>
      </w:r>
    </w:p>
    <w:p w:rsidR="00111C70" w:rsidRDefault="003A531C">
      <w:pPr>
        <w:pStyle w:val="ConsPlusTitle"/>
        <w:jc w:val="center"/>
      </w:pPr>
      <w:r>
        <w:t>УТВЕРЖДЕННЫЕ ПРИЛОЖЕНИЕМ К ПРИКАЗУ МИНИСТЕРСТВА</w:t>
      </w:r>
    </w:p>
    <w:p w:rsidR="00111C70" w:rsidRDefault="003A531C">
      <w:pPr>
        <w:pStyle w:val="ConsPlusTitle"/>
        <w:jc w:val="center"/>
      </w:pPr>
      <w:r>
        <w:t>ЗДРАВООХРАНЕНИЯ РОССИЙСКОЙ ФЕДЕРАЦИИ</w:t>
      </w:r>
    </w:p>
    <w:p w:rsidR="00111C70" w:rsidRDefault="003A531C">
      <w:pPr>
        <w:pStyle w:val="ConsPlusTitle"/>
        <w:jc w:val="center"/>
      </w:pPr>
      <w:r>
        <w:t>ОТ 21 АПРЕЛЯ 2022 Г. N 273Н</w:t>
      </w:r>
    </w:p>
    <w:p w:rsidR="00111C70" w:rsidRDefault="00111C70">
      <w:pPr>
        <w:pStyle w:val="ConsPlusNormal"/>
        <w:jc w:val="both"/>
      </w:pPr>
    </w:p>
    <w:p w:rsidR="00111C70" w:rsidRDefault="003A53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и </w:t>
      </w:r>
      <w:hyperlink r:id="rId7" w:tooltip="Постановление Правительства РФ от 27.12.2019 N 1910 (ред. от 29.10.2022) &quot;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">
        <w:r>
          <w:rPr>
            <w:color w:val="0000FF"/>
          </w:rPr>
          <w:t>пунктом 7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</w:t>
      </w:r>
      <w:r>
        <w:t xml:space="preserve">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</w:t>
      </w:r>
      <w:proofErr w:type="gramEnd"/>
      <w:r>
        <w:t xml:space="preserve"> Федерации от 27 декабря 2019 г. N 1910, приказываю:</w:t>
      </w:r>
    </w:p>
    <w:p w:rsidR="00111C70" w:rsidRDefault="003A531C">
      <w:pPr>
        <w:pStyle w:val="ConsPlusNormal"/>
        <w:spacing w:before="200"/>
        <w:ind w:firstLine="540"/>
        <w:jc w:val="both"/>
      </w:pPr>
      <w:proofErr w:type="gramStart"/>
      <w:r>
        <w:t>Внести изменение</w:t>
      </w:r>
      <w:r>
        <w:t xml:space="preserve"> в </w:t>
      </w:r>
      <w:hyperlink r:id="rId8" w:tooltip="Приказ Минздрава России от 21.04.2022 N 273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">
        <w:r>
          <w:rPr>
            <w:color w:val="0000FF"/>
          </w:rPr>
          <w:t>виды</w:t>
        </w:r>
      </w:hyperlink>
      <w:r>
        <w:t xml:space="preserve"> медицинских организаций, которым предоставляются средства нормированного </w:t>
      </w:r>
      <w:r>
        <w:t>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виды оказы</w:t>
      </w:r>
      <w:r>
        <w:t>ваемой ими медицинской помощи в целях предоставления указанных средств, утвержденные приложением к приказу Министерства здравоохранения</w:t>
      </w:r>
      <w:proofErr w:type="gramEnd"/>
      <w:r>
        <w:t xml:space="preserve"> Российской Федерации от 21 апреля 2022 г. N 273н (зарегистрирован Министерством юстиции Российской Федерации 25 июля 202</w:t>
      </w:r>
      <w:r>
        <w:t xml:space="preserve">2 г., регистрационный N 69372), изложив </w:t>
      </w:r>
      <w:hyperlink r:id="rId9" w:tooltip="Приказ Минздрава России от 21.04.2022 N 273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">
        <w:r>
          <w:rPr>
            <w:color w:val="0000FF"/>
          </w:rPr>
          <w:t>позицию</w:t>
        </w:r>
      </w:hyperlink>
    </w:p>
    <w:p w:rsidR="00111C70" w:rsidRDefault="00111C70">
      <w:pPr>
        <w:pStyle w:val="ConsPlusNormal"/>
        <w:jc w:val="both"/>
      </w:pPr>
    </w:p>
    <w:p w:rsidR="00111C70" w:rsidRDefault="003A531C">
      <w:pPr>
        <w:pStyle w:val="ConsPlusNormal"/>
        <w:jc w:val="both"/>
      </w:pPr>
      <w:r>
        <w:t>"</w:t>
      </w:r>
    </w:p>
    <w:p w:rsidR="00111C70" w:rsidRDefault="00111C7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6"/>
      </w:tblGrid>
      <w:tr w:rsidR="00111C7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1C70" w:rsidRDefault="003A531C">
            <w:pPr>
              <w:pStyle w:val="ConsPlusNormal"/>
              <w:jc w:val="both"/>
            </w:pPr>
            <w:r>
              <w:t>Центры &lt;1&gt;:</w:t>
            </w:r>
          </w:p>
          <w:p w:rsidR="00111C70" w:rsidRDefault="003A531C">
            <w:pPr>
              <w:pStyle w:val="ConsPlusNormal"/>
              <w:jc w:val="both"/>
            </w:pPr>
            <w:r>
              <w:t>консультативно-диагностические (в том числе детские);</w:t>
            </w:r>
          </w:p>
          <w:p w:rsidR="00111C70" w:rsidRDefault="003A531C">
            <w:pPr>
              <w:pStyle w:val="ConsPlusNormal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11C70" w:rsidRDefault="003A531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</w:tbl>
    <w:p w:rsidR="00111C70" w:rsidRDefault="00111C70">
      <w:pPr>
        <w:pStyle w:val="ConsPlusNormal"/>
        <w:jc w:val="both"/>
      </w:pPr>
    </w:p>
    <w:p w:rsidR="00111C70" w:rsidRDefault="003A531C">
      <w:pPr>
        <w:pStyle w:val="ConsPlusNormal"/>
        <w:jc w:val="both"/>
      </w:pPr>
      <w:r>
        <w:t>в следующей редакции:</w:t>
      </w:r>
    </w:p>
    <w:p w:rsidR="00111C70" w:rsidRDefault="00111C70">
      <w:pPr>
        <w:pStyle w:val="ConsPlusNormal"/>
        <w:jc w:val="both"/>
      </w:pPr>
    </w:p>
    <w:p w:rsidR="00111C70" w:rsidRDefault="003A531C">
      <w:pPr>
        <w:pStyle w:val="ConsPlusNormal"/>
        <w:jc w:val="both"/>
      </w:pPr>
      <w:r>
        <w:t>"</w:t>
      </w:r>
    </w:p>
    <w:p w:rsidR="00111C70" w:rsidRDefault="00111C7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386"/>
      </w:tblGrid>
      <w:tr w:rsidR="00111C70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1C70" w:rsidRDefault="003A531C">
            <w:pPr>
              <w:pStyle w:val="ConsPlusNormal"/>
              <w:jc w:val="both"/>
            </w:pPr>
            <w:r>
              <w:t>Центры &lt;1&gt;:</w:t>
            </w:r>
          </w:p>
          <w:p w:rsidR="00111C70" w:rsidRDefault="003A531C">
            <w:pPr>
              <w:pStyle w:val="ConsPlusNormal"/>
              <w:jc w:val="both"/>
            </w:pPr>
            <w:r>
              <w:t>консультативно-диагностические (в том числе детские);</w:t>
            </w:r>
          </w:p>
          <w:p w:rsidR="00111C70" w:rsidRDefault="003A531C">
            <w:pPr>
              <w:pStyle w:val="ConsPlusNormal"/>
              <w:jc w:val="both"/>
            </w:pPr>
            <w:r>
              <w:t>клинико-диагностические;</w:t>
            </w:r>
          </w:p>
          <w:p w:rsidR="00111C70" w:rsidRDefault="003A531C">
            <w:pPr>
              <w:pStyle w:val="ConsPlusNormal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11C70" w:rsidRDefault="003A531C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</w:tbl>
    <w:p w:rsidR="00111C70" w:rsidRDefault="003A531C">
      <w:pPr>
        <w:pStyle w:val="ConsPlusNormal"/>
        <w:spacing w:before="200"/>
        <w:jc w:val="right"/>
      </w:pPr>
      <w:r>
        <w:lastRenderedPageBreak/>
        <w:t>".</w:t>
      </w:r>
    </w:p>
    <w:p w:rsidR="00111C70" w:rsidRDefault="00111C70">
      <w:pPr>
        <w:pStyle w:val="ConsPlusNormal"/>
        <w:jc w:val="both"/>
      </w:pPr>
    </w:p>
    <w:p w:rsidR="00111C70" w:rsidRDefault="003A531C">
      <w:pPr>
        <w:pStyle w:val="ConsPlusNormal"/>
        <w:jc w:val="right"/>
      </w:pPr>
      <w:r>
        <w:t>Министр</w:t>
      </w:r>
    </w:p>
    <w:p w:rsidR="00111C70" w:rsidRDefault="003A531C">
      <w:pPr>
        <w:pStyle w:val="ConsPlusNormal"/>
        <w:jc w:val="right"/>
      </w:pPr>
      <w:r>
        <w:t>М.А.МУРАШКО</w:t>
      </w:r>
    </w:p>
    <w:p w:rsidR="00111C70" w:rsidRDefault="00111C70">
      <w:pPr>
        <w:pStyle w:val="ConsPlusNormal"/>
        <w:jc w:val="both"/>
      </w:pPr>
    </w:p>
    <w:p w:rsidR="00111C70" w:rsidRDefault="00111C70">
      <w:pPr>
        <w:pStyle w:val="ConsPlusNormal"/>
        <w:jc w:val="both"/>
      </w:pPr>
    </w:p>
    <w:p w:rsidR="00111C70" w:rsidRDefault="00111C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1C70" w:rsidSect="00111C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70" w:rsidRDefault="00111C70" w:rsidP="00111C70">
      <w:r>
        <w:separator/>
      </w:r>
    </w:p>
  </w:endnote>
  <w:endnote w:type="continuationSeparator" w:id="0">
    <w:p w:rsidR="00111C70" w:rsidRDefault="00111C70" w:rsidP="0011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70" w:rsidRDefault="00111C70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111C7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1C70" w:rsidRDefault="003A531C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11C70" w:rsidRDefault="00111C70">
          <w:pPr>
            <w:pStyle w:val="ConsPlusNormal"/>
            <w:jc w:val="center"/>
          </w:pPr>
          <w:hyperlink r:id="rId1">
            <w:r w:rsidR="003A531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11C70" w:rsidRDefault="003A531C">
          <w:pPr>
            <w:pStyle w:val="ConsPlusNormal"/>
          </w:pPr>
          <w:r>
            <w:rPr>
              <w:rFonts w:ascii="Tahoma" w:hAnsi="Tahoma" w:cs="Tahoma"/>
            </w:rPr>
            <w:t xml:space="preserve">Страница </w:t>
          </w:r>
          <w:r w:rsidR="00111C7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111C70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111C7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11C7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111C70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111C70">
            <w:fldChar w:fldCharType="end"/>
          </w:r>
        </w:p>
      </w:tc>
    </w:tr>
  </w:tbl>
  <w:p w:rsidR="00111C70" w:rsidRDefault="003A531C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70" w:rsidRDefault="00111C70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70" w:rsidRDefault="00111C70" w:rsidP="00111C70">
      <w:r>
        <w:separator/>
      </w:r>
    </w:p>
  </w:footnote>
  <w:footnote w:type="continuationSeparator" w:id="0">
    <w:p w:rsidR="00111C70" w:rsidRDefault="00111C70" w:rsidP="00111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11C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1C70" w:rsidRDefault="00111C70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11C70" w:rsidRDefault="00111C70">
          <w:pPr>
            <w:pStyle w:val="ConsPlusNormal"/>
            <w:rPr>
              <w:rFonts w:ascii="Tahoma" w:hAnsi="Tahoma" w:cs="Tahoma"/>
            </w:rPr>
          </w:pPr>
        </w:p>
      </w:tc>
    </w:tr>
  </w:tbl>
  <w:p w:rsidR="00111C70" w:rsidRDefault="00111C70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11C70" w:rsidRDefault="00111C70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111C7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1C70" w:rsidRDefault="00111C70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11C70" w:rsidRDefault="00111C70">
          <w:pPr>
            <w:pStyle w:val="ConsPlusNormal"/>
            <w:rPr>
              <w:rFonts w:ascii="Tahoma" w:hAnsi="Tahoma" w:cs="Tahoma"/>
            </w:rPr>
          </w:pPr>
        </w:p>
      </w:tc>
    </w:tr>
  </w:tbl>
  <w:p w:rsidR="00111C70" w:rsidRDefault="00111C70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11C70" w:rsidRDefault="00111C7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C70"/>
    <w:rsid w:val="00111C70"/>
    <w:rsid w:val="003A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7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11C7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11C7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11C7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11C7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11C7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11C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11C7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11C7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5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31C"/>
  </w:style>
  <w:style w:type="paragraph" w:styleId="a7">
    <w:name w:val="footer"/>
    <w:basedOn w:val="a"/>
    <w:link w:val="a8"/>
    <w:uiPriority w:val="99"/>
    <w:semiHidden/>
    <w:unhideWhenUsed/>
    <w:rsid w:val="003A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3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9A6164EF8C253D53D3402B3A7CDE2875454DADE42476A4D6A7E1DEB3E63A2091B608513E42D185C9E779853EB79B029DCE1C015FAD58wCf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59A6164EF8C253D53D3402B3A7CDE28744746AAE42476A4D6A7E1DEB3E63A2091B608513E42D686C9E779853EB79B029DCE1C015FAD58wCf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9A6164EF8C253D53D3402B3A7CDE28754546AEEC2476A4D6A7E1DEB3E63A2091B608593C4984D486E625C363A4990C9DCC1A1Dw5fE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A59A6164EF8C253D53D3402B3A7CDE2875454DADE42476A4D6A7E1DEB3E63A2091B608513E42D380C9E779853EB79B029DCE1C015FAD58wCf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КонсультантПлюс Версия 4022.00.55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25.01.2023 N 25н
"О внесении изменения в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средств, утвержденные приложением к приказу Мин</dc:title>
  <cp:lastModifiedBy>Сенченкова</cp:lastModifiedBy>
  <cp:revision>2</cp:revision>
  <dcterms:created xsi:type="dcterms:W3CDTF">2023-06-28T07:31:00Z</dcterms:created>
  <dcterms:modified xsi:type="dcterms:W3CDTF">2023-06-28T07:53:00Z</dcterms:modified>
</cp:coreProperties>
</file>