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B9B" w:rsidRDefault="00E00B9B" w:rsidP="00026B03">
      <w:pPr>
        <w:jc w:val="right"/>
        <w:rPr>
          <w:b/>
        </w:rPr>
      </w:pPr>
    </w:p>
    <w:p w:rsidR="00B70F64" w:rsidRDefault="00026B03" w:rsidP="00B70F64">
      <w:pPr>
        <w:jc w:val="right"/>
        <w:rPr>
          <w:b/>
        </w:rPr>
      </w:pPr>
      <w:r w:rsidRPr="0053591A">
        <w:rPr>
          <w:b/>
        </w:rPr>
        <w:t xml:space="preserve">Приложение </w:t>
      </w:r>
      <w:r w:rsidR="0053591A" w:rsidRPr="0053591A">
        <w:rPr>
          <w:b/>
        </w:rPr>
        <w:t>№</w:t>
      </w:r>
      <w:r w:rsidR="006C27C5">
        <w:rPr>
          <w:b/>
        </w:rPr>
        <w:t>12</w:t>
      </w:r>
      <w:r w:rsidR="0053591A" w:rsidRPr="0053591A">
        <w:rPr>
          <w:b/>
        </w:rPr>
        <w:t xml:space="preserve"> </w:t>
      </w:r>
    </w:p>
    <w:p w:rsidR="00B70F64" w:rsidRDefault="00B70F64" w:rsidP="00B70F64">
      <w:pPr>
        <w:jc w:val="right"/>
        <w:rPr>
          <w:b/>
        </w:rPr>
      </w:pPr>
      <w:r w:rsidRPr="00B70F64">
        <w:rPr>
          <w:b/>
        </w:rPr>
        <w:t xml:space="preserve">Утверждено на заседании Комиссии по разработке </w:t>
      </w:r>
    </w:p>
    <w:p w:rsidR="00B528DB" w:rsidRDefault="00B70F64" w:rsidP="00B70F64">
      <w:pPr>
        <w:jc w:val="right"/>
        <w:rPr>
          <w:b/>
        </w:rPr>
      </w:pPr>
      <w:r w:rsidRPr="00B70F64">
        <w:rPr>
          <w:b/>
        </w:rPr>
        <w:t>Территориальной программы ОМС от  30.09.2024года</w:t>
      </w:r>
    </w:p>
    <w:p w:rsidR="00320802" w:rsidRDefault="00320802" w:rsidP="00AB3B6C">
      <w:pPr>
        <w:pStyle w:val="a3"/>
        <w:tabs>
          <w:tab w:val="left" w:pos="1134"/>
        </w:tabs>
        <w:spacing w:line="288" w:lineRule="auto"/>
        <w:jc w:val="center"/>
        <w:rPr>
          <w:b/>
          <w:caps/>
          <w:sz w:val="28"/>
          <w:szCs w:val="28"/>
        </w:rPr>
      </w:pPr>
    </w:p>
    <w:p w:rsidR="000306FD" w:rsidRPr="00354643" w:rsidRDefault="00354643" w:rsidP="00E00B9B">
      <w:pPr>
        <w:pStyle w:val="a3"/>
        <w:tabs>
          <w:tab w:val="left" w:pos="1134"/>
        </w:tabs>
        <w:jc w:val="center"/>
        <w:rPr>
          <w:b/>
          <w:caps/>
          <w:strike/>
          <w:sz w:val="28"/>
          <w:szCs w:val="28"/>
        </w:rPr>
      </w:pPr>
      <w:r>
        <w:rPr>
          <w:b/>
          <w:caps/>
          <w:sz w:val="28"/>
          <w:szCs w:val="28"/>
        </w:rPr>
        <w:t>ПОКА</w:t>
      </w:r>
      <w:r w:rsidRPr="00354643">
        <w:rPr>
          <w:b/>
          <w:caps/>
          <w:sz w:val="28"/>
          <w:szCs w:val="28"/>
        </w:rPr>
        <w:t>ЗАТЕЛИ</w:t>
      </w:r>
      <w:r>
        <w:rPr>
          <w:b/>
          <w:caps/>
          <w:strike/>
          <w:sz w:val="28"/>
          <w:szCs w:val="28"/>
        </w:rPr>
        <w:t xml:space="preserve"> </w:t>
      </w:r>
    </w:p>
    <w:p w:rsidR="000306FD" w:rsidRPr="0053591A" w:rsidRDefault="000306FD" w:rsidP="00E00B9B">
      <w:pPr>
        <w:tabs>
          <w:tab w:val="left" w:pos="1134"/>
        </w:tabs>
        <w:ind w:right="-1"/>
        <w:contextualSpacing/>
        <w:jc w:val="center"/>
        <w:rPr>
          <w:b/>
          <w:bCs/>
          <w:sz w:val="28"/>
          <w:szCs w:val="28"/>
        </w:rPr>
      </w:pPr>
      <w:r w:rsidRPr="0053591A">
        <w:rPr>
          <w:b/>
          <w:sz w:val="28"/>
          <w:szCs w:val="28"/>
        </w:rPr>
        <w:t>эффективности деятельности медицинск</w:t>
      </w:r>
      <w:r w:rsidR="00390165">
        <w:rPr>
          <w:b/>
          <w:sz w:val="28"/>
          <w:szCs w:val="28"/>
        </w:rPr>
        <w:t>ой</w:t>
      </w:r>
      <w:r w:rsidRPr="0053591A">
        <w:rPr>
          <w:b/>
          <w:sz w:val="28"/>
          <w:szCs w:val="28"/>
        </w:rPr>
        <w:t xml:space="preserve"> организаци</w:t>
      </w:r>
      <w:r w:rsidR="00390165">
        <w:rPr>
          <w:b/>
          <w:sz w:val="28"/>
          <w:szCs w:val="28"/>
        </w:rPr>
        <w:t>и</w:t>
      </w:r>
      <w:r w:rsidRPr="0053591A">
        <w:rPr>
          <w:b/>
          <w:sz w:val="28"/>
          <w:szCs w:val="28"/>
        </w:rPr>
        <w:t xml:space="preserve"> с целью определения </w:t>
      </w:r>
      <w:r w:rsidRPr="0053591A">
        <w:rPr>
          <w:b/>
          <w:bCs/>
          <w:sz w:val="28"/>
          <w:szCs w:val="28"/>
        </w:rPr>
        <w:t>возможности реализации заявленных медицинской организацией объемов медицинской помощи</w:t>
      </w:r>
    </w:p>
    <w:p w:rsidR="006506A3" w:rsidRPr="005F463D" w:rsidRDefault="006506A3" w:rsidP="006506A3">
      <w:pPr>
        <w:tabs>
          <w:tab w:val="left" w:pos="1134"/>
        </w:tabs>
        <w:spacing w:line="240" w:lineRule="exact"/>
        <w:ind w:right="-1"/>
        <w:contextualSpacing/>
        <w:rPr>
          <w:b/>
          <w:bCs/>
          <w:sz w:val="22"/>
          <w:szCs w:val="22"/>
        </w:rPr>
      </w:pPr>
    </w:p>
    <w:tbl>
      <w:tblPr>
        <w:tblStyle w:val="a5"/>
        <w:tblW w:w="10456" w:type="dxa"/>
        <w:tblLook w:val="04A0"/>
      </w:tblPr>
      <w:tblGrid>
        <w:gridCol w:w="715"/>
        <w:gridCol w:w="9741"/>
      </w:tblGrid>
      <w:tr w:rsidR="00F64957" w:rsidRPr="009E1700" w:rsidTr="00FF2F93">
        <w:trPr>
          <w:tblHeader/>
        </w:trPr>
        <w:tc>
          <w:tcPr>
            <w:tcW w:w="715" w:type="dxa"/>
            <w:vAlign w:val="center"/>
          </w:tcPr>
          <w:p w:rsidR="00F64957" w:rsidRPr="0050758C" w:rsidRDefault="00F64957" w:rsidP="0053591A">
            <w:pPr>
              <w:tabs>
                <w:tab w:val="left" w:pos="1134"/>
              </w:tabs>
              <w:spacing w:line="259" w:lineRule="auto"/>
              <w:ind w:right="-103"/>
              <w:jc w:val="center"/>
              <w:rPr>
                <w:sz w:val="24"/>
                <w:szCs w:val="24"/>
              </w:rPr>
            </w:pPr>
            <w:r w:rsidRPr="0050758C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50758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0758C">
              <w:rPr>
                <w:sz w:val="24"/>
                <w:szCs w:val="24"/>
              </w:rPr>
              <w:t>/</w:t>
            </w:r>
            <w:proofErr w:type="spellStart"/>
            <w:r w:rsidRPr="0050758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741" w:type="dxa"/>
            <w:vAlign w:val="center"/>
          </w:tcPr>
          <w:p w:rsidR="00F64957" w:rsidRPr="009E1700" w:rsidRDefault="00F64957" w:rsidP="006506A3">
            <w:pPr>
              <w:tabs>
                <w:tab w:val="left" w:pos="1134"/>
              </w:tabs>
              <w:ind w:right="-1"/>
              <w:jc w:val="center"/>
              <w:rPr>
                <w:b/>
                <w:sz w:val="24"/>
                <w:szCs w:val="24"/>
              </w:rPr>
            </w:pPr>
          </w:p>
          <w:p w:rsidR="00F64957" w:rsidRPr="009E1700" w:rsidRDefault="00F64957" w:rsidP="006506A3">
            <w:pPr>
              <w:tabs>
                <w:tab w:val="left" w:pos="1134"/>
              </w:tabs>
              <w:ind w:right="-1"/>
              <w:jc w:val="center"/>
              <w:rPr>
                <w:b/>
                <w:sz w:val="24"/>
                <w:szCs w:val="24"/>
              </w:rPr>
            </w:pPr>
            <w:r w:rsidRPr="009E1700">
              <w:rPr>
                <w:b/>
                <w:sz w:val="24"/>
                <w:szCs w:val="24"/>
              </w:rPr>
              <w:t xml:space="preserve">Наименование показателя </w:t>
            </w:r>
          </w:p>
          <w:p w:rsidR="00F64957" w:rsidRPr="009E1700" w:rsidRDefault="00F64957" w:rsidP="006506A3">
            <w:pPr>
              <w:tabs>
                <w:tab w:val="left" w:pos="1134"/>
              </w:tabs>
              <w:ind w:right="-108"/>
              <w:jc w:val="center"/>
              <w:rPr>
                <w:b/>
                <w:sz w:val="24"/>
                <w:szCs w:val="24"/>
              </w:rPr>
            </w:pPr>
          </w:p>
          <w:p w:rsidR="00F64957" w:rsidRPr="009E1700" w:rsidRDefault="00F64957" w:rsidP="006506A3">
            <w:pPr>
              <w:tabs>
                <w:tab w:val="left" w:pos="1134"/>
              </w:tabs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F64957" w:rsidRPr="00B36602" w:rsidTr="00FF2F93">
        <w:tc>
          <w:tcPr>
            <w:tcW w:w="715" w:type="dxa"/>
          </w:tcPr>
          <w:p w:rsidR="00F64957" w:rsidRPr="00B36602" w:rsidRDefault="00F64957" w:rsidP="006506A3">
            <w:pPr>
              <w:tabs>
                <w:tab w:val="left" w:pos="1134"/>
              </w:tabs>
              <w:spacing w:line="240" w:lineRule="exact"/>
              <w:ind w:right="-1"/>
              <w:contextualSpacing/>
              <w:jc w:val="center"/>
              <w:rPr>
                <w:sz w:val="24"/>
                <w:szCs w:val="24"/>
              </w:rPr>
            </w:pPr>
            <w:r w:rsidRPr="00B36602">
              <w:rPr>
                <w:sz w:val="24"/>
                <w:szCs w:val="24"/>
              </w:rPr>
              <w:t>1.</w:t>
            </w:r>
          </w:p>
        </w:tc>
        <w:tc>
          <w:tcPr>
            <w:tcW w:w="9741" w:type="dxa"/>
          </w:tcPr>
          <w:p w:rsidR="00F64957" w:rsidRPr="00B36602" w:rsidRDefault="00B36602" w:rsidP="00307A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у </w:t>
            </w:r>
            <w:r w:rsidR="00F64957" w:rsidRPr="00B36602">
              <w:rPr>
                <w:sz w:val="24"/>
                <w:szCs w:val="24"/>
              </w:rPr>
              <w:t xml:space="preserve">медицинской организации лицензии </w:t>
            </w:r>
            <w:r w:rsidR="00307AE3" w:rsidRPr="00B36602">
              <w:rPr>
                <w:rFonts w:eastAsiaTheme="minorHAnsi"/>
                <w:sz w:val="24"/>
                <w:szCs w:val="24"/>
                <w:lang w:eastAsia="en-US"/>
              </w:rPr>
              <w:t xml:space="preserve">на осуществление медицинской деятельности, соответствующей </w:t>
            </w:r>
            <w:r w:rsidR="00307AE3" w:rsidRPr="00B36602">
              <w:rPr>
                <w:sz w:val="24"/>
                <w:szCs w:val="24"/>
              </w:rPr>
              <w:t xml:space="preserve">медицинской деятельности, </w:t>
            </w:r>
            <w:r w:rsidR="00307AE3" w:rsidRPr="00B36602">
              <w:rPr>
                <w:rFonts w:eastAsiaTheme="minorHAnsi"/>
                <w:sz w:val="24"/>
                <w:szCs w:val="24"/>
                <w:lang w:eastAsia="en-US"/>
              </w:rPr>
              <w:t xml:space="preserve"> включенной  в Уведомление об осуществлении деятельности в сфере обязательного медицинского страхования (далее - Уведомление),  </w:t>
            </w:r>
            <w:r w:rsidR="00F64957" w:rsidRPr="00B36602">
              <w:rPr>
                <w:sz w:val="24"/>
                <w:szCs w:val="24"/>
              </w:rPr>
              <w:t>с учетом видов и профилей, на территории  Смоленской области</w:t>
            </w:r>
            <w:r w:rsidR="00075F0B" w:rsidRPr="00B36602">
              <w:rPr>
                <w:sz w:val="24"/>
                <w:szCs w:val="24"/>
              </w:rPr>
              <w:t>.</w:t>
            </w:r>
            <w:r w:rsidR="00F64957" w:rsidRPr="00B36602">
              <w:rPr>
                <w:sz w:val="24"/>
                <w:szCs w:val="24"/>
              </w:rPr>
              <w:t xml:space="preserve"> </w:t>
            </w:r>
          </w:p>
        </w:tc>
      </w:tr>
      <w:tr w:rsidR="0093562B" w:rsidRPr="00B36602" w:rsidTr="00FF2F93">
        <w:tc>
          <w:tcPr>
            <w:tcW w:w="715" w:type="dxa"/>
          </w:tcPr>
          <w:p w:rsidR="0093562B" w:rsidRPr="00B36602" w:rsidRDefault="0093562B" w:rsidP="006506A3">
            <w:pPr>
              <w:tabs>
                <w:tab w:val="left" w:pos="1134"/>
              </w:tabs>
              <w:spacing w:line="240" w:lineRule="exact"/>
              <w:ind w:right="-1"/>
              <w:contextualSpacing/>
              <w:jc w:val="center"/>
              <w:rPr>
                <w:sz w:val="24"/>
                <w:szCs w:val="24"/>
              </w:rPr>
            </w:pPr>
            <w:r w:rsidRPr="00B36602">
              <w:rPr>
                <w:sz w:val="24"/>
                <w:szCs w:val="24"/>
              </w:rPr>
              <w:t>2.</w:t>
            </w:r>
          </w:p>
        </w:tc>
        <w:tc>
          <w:tcPr>
            <w:tcW w:w="9741" w:type="dxa"/>
          </w:tcPr>
          <w:p w:rsidR="009E1700" w:rsidRPr="00B36602" w:rsidRDefault="0093562B" w:rsidP="00CF44EE">
            <w:pPr>
              <w:tabs>
                <w:tab w:val="left" w:pos="1134"/>
              </w:tabs>
              <w:ind w:right="-1"/>
              <w:jc w:val="both"/>
              <w:rPr>
                <w:sz w:val="24"/>
                <w:szCs w:val="24"/>
              </w:rPr>
            </w:pPr>
            <w:r w:rsidRPr="00B36602">
              <w:rPr>
                <w:sz w:val="24"/>
                <w:szCs w:val="24"/>
              </w:rPr>
              <w:t xml:space="preserve">Соответствие </w:t>
            </w:r>
            <w:r w:rsidRPr="00B36602">
              <w:rPr>
                <w:rFonts w:eastAsiaTheme="minorHAnsi"/>
                <w:sz w:val="24"/>
                <w:szCs w:val="24"/>
                <w:lang w:eastAsia="en-US"/>
              </w:rPr>
              <w:t xml:space="preserve">объемов медицинской помощи, </w:t>
            </w:r>
            <w:r w:rsidR="00307AE3" w:rsidRPr="00B36602">
              <w:rPr>
                <w:rFonts w:eastAsiaTheme="minorHAnsi"/>
                <w:sz w:val="24"/>
                <w:szCs w:val="24"/>
                <w:lang w:eastAsia="en-US"/>
              </w:rPr>
              <w:t xml:space="preserve">включенных </w:t>
            </w:r>
            <w:r w:rsidRPr="00B36602">
              <w:rPr>
                <w:rFonts w:eastAsiaTheme="minorHAnsi"/>
                <w:sz w:val="24"/>
                <w:szCs w:val="24"/>
                <w:lang w:eastAsia="en-US"/>
              </w:rPr>
              <w:t xml:space="preserve"> медицинск</w:t>
            </w:r>
            <w:r w:rsidR="009E1700" w:rsidRPr="00B36602">
              <w:rPr>
                <w:rFonts w:eastAsiaTheme="minorHAnsi"/>
                <w:sz w:val="24"/>
                <w:szCs w:val="24"/>
                <w:lang w:eastAsia="en-US"/>
              </w:rPr>
              <w:t>ой</w:t>
            </w:r>
            <w:r w:rsidRPr="00B36602">
              <w:rPr>
                <w:rFonts w:eastAsiaTheme="minorHAnsi"/>
                <w:sz w:val="24"/>
                <w:szCs w:val="24"/>
                <w:lang w:eastAsia="en-US"/>
              </w:rPr>
              <w:t xml:space="preserve"> организаци</w:t>
            </w:r>
            <w:r w:rsidR="009E1700" w:rsidRPr="00B36602">
              <w:rPr>
                <w:rFonts w:eastAsiaTheme="minorHAnsi"/>
                <w:sz w:val="24"/>
                <w:szCs w:val="24"/>
                <w:lang w:eastAsia="en-US"/>
              </w:rPr>
              <w:t>ей</w:t>
            </w:r>
            <w:r w:rsidRPr="00B3660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307AE3" w:rsidRPr="00B36602">
              <w:rPr>
                <w:rFonts w:eastAsiaTheme="minorHAnsi"/>
                <w:sz w:val="24"/>
                <w:szCs w:val="24"/>
                <w:lang w:eastAsia="en-US"/>
              </w:rPr>
              <w:t xml:space="preserve"> в Уведомление</w:t>
            </w:r>
            <w:r w:rsidRPr="00B36602">
              <w:rPr>
                <w:rFonts w:eastAsiaTheme="minorHAnsi"/>
                <w:sz w:val="24"/>
                <w:szCs w:val="24"/>
                <w:lang w:eastAsia="en-US"/>
              </w:rPr>
              <w:t xml:space="preserve">, мощности коечного фонда, наличию соответствующего медицинского оборудования, </w:t>
            </w:r>
            <w:r w:rsidR="001B75B3" w:rsidRPr="00B36602">
              <w:rPr>
                <w:rFonts w:eastAsiaTheme="minorHAnsi"/>
                <w:sz w:val="24"/>
                <w:szCs w:val="24"/>
                <w:lang w:eastAsia="en-US"/>
              </w:rPr>
              <w:t>фактически заняты</w:t>
            </w:r>
            <w:r w:rsidR="00390165" w:rsidRPr="00B36602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="001B75B3" w:rsidRPr="00B3660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390165" w:rsidRPr="00B36602">
              <w:rPr>
                <w:rFonts w:eastAsiaTheme="minorHAnsi"/>
                <w:sz w:val="24"/>
                <w:szCs w:val="24"/>
                <w:lang w:eastAsia="en-US"/>
              </w:rPr>
              <w:t xml:space="preserve">врачебным  </w:t>
            </w:r>
            <w:r w:rsidR="001B75B3" w:rsidRPr="00B36602">
              <w:rPr>
                <w:sz w:val="24"/>
                <w:szCs w:val="24"/>
              </w:rPr>
              <w:t>должност</w:t>
            </w:r>
            <w:r w:rsidR="00390165" w:rsidRPr="00B36602">
              <w:rPr>
                <w:sz w:val="24"/>
                <w:szCs w:val="24"/>
              </w:rPr>
              <w:t>ям.</w:t>
            </w:r>
          </w:p>
        </w:tc>
      </w:tr>
      <w:tr w:rsidR="00F64957" w:rsidRPr="00B36602" w:rsidTr="00FF2F93">
        <w:tc>
          <w:tcPr>
            <w:tcW w:w="715" w:type="dxa"/>
          </w:tcPr>
          <w:p w:rsidR="00F64957" w:rsidRPr="00B36602" w:rsidRDefault="0093562B" w:rsidP="006506A3">
            <w:pPr>
              <w:tabs>
                <w:tab w:val="left" w:pos="1134"/>
              </w:tabs>
              <w:spacing w:line="240" w:lineRule="exact"/>
              <w:ind w:right="-1"/>
              <w:contextualSpacing/>
              <w:jc w:val="center"/>
              <w:rPr>
                <w:sz w:val="24"/>
                <w:szCs w:val="24"/>
              </w:rPr>
            </w:pPr>
            <w:r w:rsidRPr="00B36602">
              <w:rPr>
                <w:sz w:val="24"/>
                <w:szCs w:val="24"/>
              </w:rPr>
              <w:t>3</w:t>
            </w:r>
          </w:p>
        </w:tc>
        <w:tc>
          <w:tcPr>
            <w:tcW w:w="9741" w:type="dxa"/>
          </w:tcPr>
          <w:p w:rsidR="009E1700" w:rsidRPr="00B36602" w:rsidRDefault="00390165" w:rsidP="00390165">
            <w:pPr>
              <w:tabs>
                <w:tab w:val="left" w:pos="1134"/>
              </w:tabs>
              <w:ind w:right="-1"/>
              <w:jc w:val="both"/>
              <w:rPr>
                <w:strike/>
                <w:sz w:val="24"/>
                <w:szCs w:val="24"/>
              </w:rPr>
            </w:pPr>
            <w:r w:rsidRPr="00B36602">
              <w:rPr>
                <w:sz w:val="24"/>
                <w:szCs w:val="24"/>
              </w:rPr>
              <w:t>*</w:t>
            </w:r>
            <w:r w:rsidR="00F64957" w:rsidRPr="00B36602">
              <w:rPr>
                <w:sz w:val="24"/>
                <w:szCs w:val="24"/>
              </w:rPr>
              <w:t xml:space="preserve">Выполнение объемных и финансовых показателей предоставления медицинской помощи в системе ОМС </w:t>
            </w:r>
            <w:r w:rsidR="0093562B" w:rsidRPr="00B36602">
              <w:rPr>
                <w:sz w:val="24"/>
                <w:szCs w:val="24"/>
              </w:rPr>
              <w:t>по видам и условиям предост</w:t>
            </w:r>
            <w:r w:rsidR="0081508C" w:rsidRPr="00B36602">
              <w:rPr>
                <w:sz w:val="24"/>
                <w:szCs w:val="24"/>
              </w:rPr>
              <w:t>ав</w:t>
            </w:r>
            <w:r w:rsidR="0093562B" w:rsidRPr="00B36602">
              <w:rPr>
                <w:sz w:val="24"/>
                <w:szCs w:val="24"/>
              </w:rPr>
              <w:t>л</w:t>
            </w:r>
            <w:r w:rsidR="0081508C" w:rsidRPr="00B36602">
              <w:rPr>
                <w:sz w:val="24"/>
                <w:szCs w:val="24"/>
              </w:rPr>
              <w:t>ения медицинской п</w:t>
            </w:r>
            <w:r w:rsidR="0093562B" w:rsidRPr="00B36602">
              <w:rPr>
                <w:sz w:val="24"/>
                <w:szCs w:val="24"/>
              </w:rPr>
              <w:t>о</w:t>
            </w:r>
            <w:r w:rsidR="0081508C" w:rsidRPr="00B36602">
              <w:rPr>
                <w:sz w:val="24"/>
                <w:szCs w:val="24"/>
              </w:rPr>
              <w:t xml:space="preserve">мощи в разрезе </w:t>
            </w:r>
            <w:r w:rsidR="0093562B" w:rsidRPr="00B36602">
              <w:rPr>
                <w:sz w:val="24"/>
                <w:szCs w:val="24"/>
              </w:rPr>
              <w:t xml:space="preserve"> профилей врачей-специалистов, </w:t>
            </w:r>
            <w:r w:rsidR="009E1700" w:rsidRPr="00B36602">
              <w:rPr>
                <w:sz w:val="24"/>
                <w:szCs w:val="24"/>
              </w:rPr>
              <w:t xml:space="preserve"> КСГ, </w:t>
            </w:r>
            <w:r w:rsidR="0093562B" w:rsidRPr="00B36602">
              <w:rPr>
                <w:sz w:val="24"/>
                <w:szCs w:val="24"/>
              </w:rPr>
              <w:t>количеству диагностических и (или</w:t>
            </w:r>
            <w:proofErr w:type="gramStart"/>
            <w:r w:rsidR="0093562B" w:rsidRPr="00B36602">
              <w:rPr>
                <w:sz w:val="24"/>
                <w:szCs w:val="24"/>
              </w:rPr>
              <w:t>)к</w:t>
            </w:r>
            <w:proofErr w:type="gramEnd"/>
            <w:r w:rsidR="0093562B" w:rsidRPr="00B36602">
              <w:rPr>
                <w:sz w:val="24"/>
                <w:szCs w:val="24"/>
              </w:rPr>
              <w:t>онсультативных услуг, групп</w:t>
            </w:r>
            <w:r w:rsidR="009E1700" w:rsidRPr="00B36602">
              <w:rPr>
                <w:sz w:val="24"/>
                <w:szCs w:val="24"/>
              </w:rPr>
              <w:t>ам</w:t>
            </w:r>
            <w:r w:rsidR="0093562B" w:rsidRPr="00B36602">
              <w:rPr>
                <w:sz w:val="24"/>
                <w:szCs w:val="24"/>
              </w:rPr>
              <w:t xml:space="preserve"> и вид</w:t>
            </w:r>
            <w:r w:rsidR="009E1700" w:rsidRPr="00B36602">
              <w:rPr>
                <w:sz w:val="24"/>
                <w:szCs w:val="24"/>
              </w:rPr>
              <w:t>ам</w:t>
            </w:r>
            <w:r w:rsidR="0093562B" w:rsidRPr="00B36602">
              <w:rPr>
                <w:sz w:val="24"/>
                <w:szCs w:val="24"/>
              </w:rPr>
              <w:t xml:space="preserve"> ВМП,  за 6 месяцев текущего года и предыдущи</w:t>
            </w:r>
            <w:r w:rsidR="009E1700" w:rsidRPr="00B36602">
              <w:rPr>
                <w:sz w:val="24"/>
                <w:szCs w:val="24"/>
              </w:rPr>
              <w:t>й год</w:t>
            </w:r>
            <w:r w:rsidR="00307AE3" w:rsidRPr="00B36602">
              <w:rPr>
                <w:sz w:val="24"/>
                <w:szCs w:val="24"/>
              </w:rPr>
              <w:t>.</w:t>
            </w:r>
          </w:p>
        </w:tc>
      </w:tr>
      <w:tr w:rsidR="00F64957" w:rsidRPr="00B36602" w:rsidTr="00FF2F93">
        <w:trPr>
          <w:trHeight w:val="397"/>
        </w:trPr>
        <w:tc>
          <w:tcPr>
            <w:tcW w:w="715" w:type="dxa"/>
          </w:tcPr>
          <w:p w:rsidR="00F64957" w:rsidRPr="00B36602" w:rsidRDefault="00F64957" w:rsidP="006506A3">
            <w:pPr>
              <w:tabs>
                <w:tab w:val="left" w:pos="1134"/>
              </w:tabs>
              <w:spacing w:line="240" w:lineRule="exact"/>
              <w:ind w:right="-1"/>
              <w:contextualSpacing/>
              <w:jc w:val="center"/>
              <w:rPr>
                <w:sz w:val="24"/>
                <w:szCs w:val="24"/>
              </w:rPr>
            </w:pPr>
            <w:r w:rsidRPr="00B36602">
              <w:rPr>
                <w:sz w:val="24"/>
                <w:szCs w:val="24"/>
              </w:rPr>
              <w:t>4.</w:t>
            </w:r>
          </w:p>
        </w:tc>
        <w:tc>
          <w:tcPr>
            <w:tcW w:w="9741" w:type="dxa"/>
          </w:tcPr>
          <w:p w:rsidR="009E1700" w:rsidRPr="00B36602" w:rsidRDefault="00390165" w:rsidP="00390165">
            <w:pPr>
              <w:tabs>
                <w:tab w:val="left" w:pos="1134"/>
              </w:tabs>
              <w:ind w:right="-1"/>
              <w:jc w:val="both"/>
              <w:rPr>
                <w:sz w:val="24"/>
                <w:szCs w:val="24"/>
              </w:rPr>
            </w:pPr>
            <w:r w:rsidRPr="00B36602">
              <w:rPr>
                <w:sz w:val="24"/>
                <w:szCs w:val="24"/>
              </w:rPr>
              <w:t xml:space="preserve">* </w:t>
            </w:r>
            <w:r w:rsidR="00F64957" w:rsidRPr="00B36602">
              <w:rPr>
                <w:sz w:val="24"/>
                <w:szCs w:val="24"/>
              </w:rPr>
              <w:t>Наличие медицинской организации  в схемах маршрутизации пациентов, утвержденных приказами  Министерства здравоохранения Смоленской области, в текущем году</w:t>
            </w:r>
            <w:r w:rsidR="00307AE3" w:rsidRPr="00B36602">
              <w:rPr>
                <w:sz w:val="24"/>
                <w:szCs w:val="24"/>
              </w:rPr>
              <w:t>.</w:t>
            </w:r>
            <w:r w:rsidRPr="00B36602">
              <w:rPr>
                <w:sz w:val="24"/>
                <w:szCs w:val="24"/>
              </w:rPr>
              <w:t xml:space="preserve"> </w:t>
            </w:r>
          </w:p>
        </w:tc>
      </w:tr>
      <w:tr w:rsidR="00F64957" w:rsidRPr="00B36602" w:rsidTr="00FF2F93">
        <w:trPr>
          <w:trHeight w:val="287"/>
        </w:trPr>
        <w:tc>
          <w:tcPr>
            <w:tcW w:w="715" w:type="dxa"/>
          </w:tcPr>
          <w:p w:rsidR="00F64957" w:rsidRPr="00B36602" w:rsidRDefault="00F64957" w:rsidP="006506A3">
            <w:pPr>
              <w:tabs>
                <w:tab w:val="left" w:pos="1134"/>
              </w:tabs>
              <w:spacing w:line="240" w:lineRule="exact"/>
              <w:ind w:right="-1"/>
              <w:contextualSpacing/>
              <w:jc w:val="center"/>
              <w:rPr>
                <w:sz w:val="24"/>
                <w:szCs w:val="24"/>
              </w:rPr>
            </w:pPr>
            <w:r w:rsidRPr="00B36602">
              <w:rPr>
                <w:sz w:val="24"/>
                <w:szCs w:val="24"/>
              </w:rPr>
              <w:t>5.</w:t>
            </w:r>
          </w:p>
        </w:tc>
        <w:tc>
          <w:tcPr>
            <w:tcW w:w="9741" w:type="dxa"/>
          </w:tcPr>
          <w:p w:rsidR="009E1700" w:rsidRPr="00B36602" w:rsidRDefault="00390165" w:rsidP="00390165">
            <w:pPr>
              <w:tabs>
                <w:tab w:val="left" w:pos="1134"/>
              </w:tabs>
              <w:ind w:right="-1"/>
              <w:jc w:val="both"/>
              <w:rPr>
                <w:sz w:val="24"/>
                <w:szCs w:val="24"/>
              </w:rPr>
            </w:pPr>
            <w:r w:rsidRPr="00B36602">
              <w:rPr>
                <w:sz w:val="24"/>
                <w:szCs w:val="24"/>
              </w:rPr>
              <w:t>*</w:t>
            </w:r>
            <w:r w:rsidR="00F64957" w:rsidRPr="00B36602">
              <w:rPr>
                <w:sz w:val="24"/>
                <w:szCs w:val="24"/>
              </w:rPr>
              <w:t xml:space="preserve">Доля случаев с нарушениями, выявленными при проведении </w:t>
            </w:r>
            <w:r w:rsidR="00F012D4">
              <w:rPr>
                <w:sz w:val="24"/>
                <w:szCs w:val="24"/>
              </w:rPr>
              <w:t xml:space="preserve">медико-экономической экспертизы и </w:t>
            </w:r>
            <w:r w:rsidR="00F64957" w:rsidRPr="00B36602">
              <w:rPr>
                <w:sz w:val="24"/>
                <w:szCs w:val="24"/>
              </w:rPr>
              <w:t>экспертизы качества медицинской помощи</w:t>
            </w:r>
            <w:r w:rsidR="0050758C" w:rsidRPr="00B36602">
              <w:rPr>
                <w:sz w:val="24"/>
                <w:szCs w:val="24"/>
              </w:rPr>
              <w:t xml:space="preserve">, в разрезе </w:t>
            </w:r>
            <w:r w:rsidR="00F64957" w:rsidRPr="00B36602">
              <w:rPr>
                <w:sz w:val="24"/>
                <w:szCs w:val="24"/>
              </w:rPr>
              <w:t>условий оказания медицинской помощи</w:t>
            </w:r>
            <w:r w:rsidR="0081508C" w:rsidRPr="00B36602">
              <w:rPr>
                <w:sz w:val="24"/>
                <w:szCs w:val="24"/>
              </w:rPr>
              <w:t xml:space="preserve">, </w:t>
            </w:r>
            <w:r w:rsidR="00F64957" w:rsidRPr="00B36602">
              <w:rPr>
                <w:sz w:val="24"/>
                <w:szCs w:val="24"/>
              </w:rPr>
              <w:t>в</w:t>
            </w:r>
            <w:r w:rsidR="0081508C" w:rsidRPr="00B36602">
              <w:rPr>
                <w:sz w:val="24"/>
                <w:szCs w:val="24"/>
              </w:rPr>
              <w:t xml:space="preserve"> </w:t>
            </w:r>
            <w:r w:rsidR="00F64957" w:rsidRPr="00B36602">
              <w:rPr>
                <w:sz w:val="24"/>
                <w:szCs w:val="24"/>
              </w:rPr>
              <w:t>динамике до трех</w:t>
            </w:r>
            <w:r w:rsidR="0093562B" w:rsidRPr="00B36602">
              <w:rPr>
                <w:sz w:val="24"/>
                <w:szCs w:val="24"/>
              </w:rPr>
              <w:t xml:space="preserve"> лет</w:t>
            </w:r>
            <w:r w:rsidR="00307AE3" w:rsidRPr="00B36602">
              <w:rPr>
                <w:sz w:val="24"/>
                <w:szCs w:val="24"/>
              </w:rPr>
              <w:t>.</w:t>
            </w:r>
            <w:r w:rsidR="00F64957" w:rsidRPr="00B36602">
              <w:rPr>
                <w:sz w:val="24"/>
                <w:szCs w:val="24"/>
              </w:rPr>
              <w:t xml:space="preserve"> </w:t>
            </w:r>
          </w:p>
        </w:tc>
      </w:tr>
      <w:tr w:rsidR="00F64957" w:rsidRPr="00B36602" w:rsidTr="00FF2F93">
        <w:tc>
          <w:tcPr>
            <w:tcW w:w="715" w:type="dxa"/>
          </w:tcPr>
          <w:p w:rsidR="00F64957" w:rsidRPr="00B36602" w:rsidRDefault="00F64957" w:rsidP="006506A3">
            <w:pPr>
              <w:tabs>
                <w:tab w:val="left" w:pos="1134"/>
              </w:tabs>
              <w:spacing w:line="240" w:lineRule="exact"/>
              <w:ind w:right="-1"/>
              <w:contextualSpacing/>
              <w:jc w:val="center"/>
              <w:rPr>
                <w:sz w:val="24"/>
                <w:szCs w:val="24"/>
              </w:rPr>
            </w:pPr>
            <w:r w:rsidRPr="00B36602">
              <w:rPr>
                <w:sz w:val="24"/>
                <w:szCs w:val="24"/>
              </w:rPr>
              <w:t>6.</w:t>
            </w:r>
          </w:p>
        </w:tc>
        <w:tc>
          <w:tcPr>
            <w:tcW w:w="9741" w:type="dxa"/>
          </w:tcPr>
          <w:p w:rsidR="009E1700" w:rsidRPr="00B36602" w:rsidRDefault="00390165" w:rsidP="00FF2F93">
            <w:pPr>
              <w:tabs>
                <w:tab w:val="left" w:pos="1134"/>
              </w:tabs>
              <w:ind w:right="-1"/>
              <w:rPr>
                <w:sz w:val="24"/>
                <w:szCs w:val="24"/>
              </w:rPr>
            </w:pPr>
            <w:proofErr w:type="gramStart"/>
            <w:r w:rsidRPr="00B36602">
              <w:rPr>
                <w:sz w:val="24"/>
                <w:szCs w:val="24"/>
              </w:rPr>
              <w:t>*</w:t>
            </w:r>
            <w:r w:rsidR="00F64957" w:rsidRPr="00B36602">
              <w:rPr>
                <w:sz w:val="24"/>
                <w:szCs w:val="24"/>
              </w:rPr>
              <w:t>Отсутствие/наличие обоснованных жалоб на качество и организацию оказания медицинской помощи, соблюдение сроков оказания медицинской помощи по программе ОМС, за 6 месяцев текущего года и предыдущи</w:t>
            </w:r>
            <w:r w:rsidR="009E1700" w:rsidRPr="00B36602">
              <w:rPr>
                <w:sz w:val="24"/>
                <w:szCs w:val="24"/>
              </w:rPr>
              <w:t>й год</w:t>
            </w:r>
            <w:r w:rsidR="00FF2F93" w:rsidRPr="00B36602">
              <w:rPr>
                <w:sz w:val="24"/>
                <w:szCs w:val="24"/>
              </w:rPr>
              <w:t>,  и удовлетворенность населения деятельностью медицинской организации, по результатам  анкетирования (опросов), проведенного страховыми медицинскими организациями,  в соответствии с приказом  ФОМС № 76 от 28.04.2023,  за  6 месяцев текущего года и предыдущий год.</w:t>
            </w:r>
            <w:proofErr w:type="gramEnd"/>
          </w:p>
        </w:tc>
      </w:tr>
      <w:tr w:rsidR="00F64957" w:rsidRPr="00B36602" w:rsidTr="00FF2F93">
        <w:tc>
          <w:tcPr>
            <w:tcW w:w="715" w:type="dxa"/>
          </w:tcPr>
          <w:p w:rsidR="00F64957" w:rsidRPr="00B36602" w:rsidRDefault="00FF2F93" w:rsidP="006506A3">
            <w:pPr>
              <w:tabs>
                <w:tab w:val="left" w:pos="1134"/>
              </w:tabs>
              <w:spacing w:line="240" w:lineRule="exact"/>
              <w:ind w:right="-1"/>
              <w:contextualSpacing/>
              <w:jc w:val="center"/>
              <w:rPr>
                <w:sz w:val="24"/>
                <w:szCs w:val="24"/>
              </w:rPr>
            </w:pPr>
            <w:r w:rsidRPr="00B36602">
              <w:rPr>
                <w:sz w:val="24"/>
                <w:szCs w:val="24"/>
              </w:rPr>
              <w:t>7</w:t>
            </w:r>
            <w:r w:rsidR="00F64957" w:rsidRPr="00B36602">
              <w:rPr>
                <w:sz w:val="24"/>
                <w:szCs w:val="24"/>
              </w:rPr>
              <w:t>.</w:t>
            </w:r>
          </w:p>
        </w:tc>
        <w:tc>
          <w:tcPr>
            <w:tcW w:w="9741" w:type="dxa"/>
          </w:tcPr>
          <w:p w:rsidR="009E1700" w:rsidRPr="00B36602" w:rsidRDefault="00390165" w:rsidP="00075F0B">
            <w:pPr>
              <w:tabs>
                <w:tab w:val="left" w:pos="1134"/>
              </w:tabs>
              <w:ind w:right="-1"/>
              <w:rPr>
                <w:sz w:val="24"/>
                <w:szCs w:val="24"/>
              </w:rPr>
            </w:pPr>
            <w:r w:rsidRPr="00B36602">
              <w:rPr>
                <w:sz w:val="24"/>
                <w:szCs w:val="24"/>
              </w:rPr>
              <w:t>*</w:t>
            </w:r>
            <w:r w:rsidR="00F64957" w:rsidRPr="00B36602">
              <w:rPr>
                <w:sz w:val="24"/>
                <w:szCs w:val="24"/>
              </w:rPr>
              <w:t>Наличие подключения и работа в государственной информационной системе «Единая (региональная)  медицинская информационная система»</w:t>
            </w:r>
            <w:r w:rsidR="00075F0B" w:rsidRPr="00B36602">
              <w:rPr>
                <w:sz w:val="24"/>
                <w:szCs w:val="24"/>
              </w:rPr>
              <w:t>.</w:t>
            </w:r>
          </w:p>
        </w:tc>
      </w:tr>
      <w:tr w:rsidR="00F64957" w:rsidRPr="00B36602" w:rsidTr="00FF2F93">
        <w:tc>
          <w:tcPr>
            <w:tcW w:w="715" w:type="dxa"/>
          </w:tcPr>
          <w:p w:rsidR="00F64957" w:rsidRPr="00B36602" w:rsidRDefault="00B36602" w:rsidP="003320B1">
            <w:pPr>
              <w:tabs>
                <w:tab w:val="left" w:pos="1134"/>
              </w:tabs>
              <w:spacing w:line="240" w:lineRule="exact"/>
              <w:ind w:right="-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64957" w:rsidRPr="00B36602">
              <w:rPr>
                <w:sz w:val="24"/>
                <w:szCs w:val="24"/>
              </w:rPr>
              <w:t>.</w:t>
            </w:r>
          </w:p>
        </w:tc>
        <w:tc>
          <w:tcPr>
            <w:tcW w:w="9741" w:type="dxa"/>
          </w:tcPr>
          <w:p w:rsidR="0019609D" w:rsidRPr="00B36602" w:rsidRDefault="00390165" w:rsidP="00390165">
            <w:pPr>
              <w:tabs>
                <w:tab w:val="left" w:pos="1134"/>
              </w:tabs>
              <w:ind w:right="-1"/>
              <w:rPr>
                <w:sz w:val="24"/>
                <w:szCs w:val="24"/>
              </w:rPr>
            </w:pPr>
            <w:r w:rsidRPr="00B36602">
              <w:rPr>
                <w:sz w:val="24"/>
                <w:szCs w:val="24"/>
              </w:rPr>
              <w:t>*</w:t>
            </w:r>
            <w:r w:rsidR="00F64957" w:rsidRPr="00B36602">
              <w:rPr>
                <w:sz w:val="24"/>
                <w:szCs w:val="24"/>
              </w:rPr>
              <w:t>Отсутствие фактов нецелевого использования средств ОМС, по данным последней проверки медицинской организации</w:t>
            </w:r>
            <w:r w:rsidR="0081508C" w:rsidRPr="00B36602">
              <w:rPr>
                <w:sz w:val="24"/>
                <w:szCs w:val="24"/>
              </w:rPr>
              <w:t>, проведенной ТФОМС</w:t>
            </w:r>
            <w:r w:rsidR="00075F0B" w:rsidRPr="00B36602">
              <w:rPr>
                <w:sz w:val="24"/>
                <w:szCs w:val="24"/>
              </w:rPr>
              <w:t>.</w:t>
            </w:r>
          </w:p>
        </w:tc>
      </w:tr>
    </w:tbl>
    <w:p w:rsidR="00390165" w:rsidRPr="00B36602" w:rsidRDefault="00390165" w:rsidP="00FB3045">
      <w:pPr>
        <w:tabs>
          <w:tab w:val="left" w:pos="1134"/>
        </w:tabs>
        <w:spacing w:line="240" w:lineRule="exact"/>
        <w:ind w:right="-1"/>
        <w:contextualSpacing/>
        <w:jc w:val="both"/>
      </w:pPr>
    </w:p>
    <w:p w:rsidR="000306FD" w:rsidRPr="00B36602" w:rsidRDefault="00390165" w:rsidP="00FB3045">
      <w:pPr>
        <w:tabs>
          <w:tab w:val="left" w:pos="1134"/>
        </w:tabs>
        <w:spacing w:line="240" w:lineRule="exact"/>
        <w:ind w:right="-1"/>
        <w:contextualSpacing/>
        <w:jc w:val="both"/>
        <w:rPr>
          <w:i/>
        </w:rPr>
      </w:pPr>
      <w:r w:rsidRPr="00B36602">
        <w:tab/>
      </w:r>
      <w:r w:rsidRPr="00B36602">
        <w:rPr>
          <w:i/>
        </w:rPr>
        <w:t>*За исключением медицинских организаций, впервые включенных в реестр медицинских организаций, осуществляющих деятельность в сфере ОМС в году, на который формируется Территориальная программа ОМС.</w:t>
      </w:r>
    </w:p>
    <w:sectPr w:rsidR="000306FD" w:rsidRPr="00B36602" w:rsidSect="00995807">
      <w:pgSz w:w="11906" w:h="16838"/>
      <w:pgMar w:top="454" w:right="907" w:bottom="454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D0CBA"/>
    <w:multiLevelType w:val="hybridMultilevel"/>
    <w:tmpl w:val="CB12E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4105B1B"/>
    <w:multiLevelType w:val="hybridMultilevel"/>
    <w:tmpl w:val="DCE27F1A"/>
    <w:lvl w:ilvl="0" w:tplc="46280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53D19"/>
    <w:multiLevelType w:val="hybridMultilevel"/>
    <w:tmpl w:val="DDE6467C"/>
    <w:lvl w:ilvl="0" w:tplc="53BCC4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2B7076"/>
    <w:multiLevelType w:val="multilevel"/>
    <w:tmpl w:val="3A2E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984AC0"/>
    <w:multiLevelType w:val="hybridMultilevel"/>
    <w:tmpl w:val="BF3E63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E6D6F"/>
    <w:rsid w:val="00003256"/>
    <w:rsid w:val="000121B7"/>
    <w:rsid w:val="00015FB6"/>
    <w:rsid w:val="00026B03"/>
    <w:rsid w:val="000306FD"/>
    <w:rsid w:val="00052DF9"/>
    <w:rsid w:val="00054249"/>
    <w:rsid w:val="00054F9D"/>
    <w:rsid w:val="00063C21"/>
    <w:rsid w:val="00075F0B"/>
    <w:rsid w:val="0009046F"/>
    <w:rsid w:val="000A0472"/>
    <w:rsid w:val="000A7662"/>
    <w:rsid w:val="000C7D66"/>
    <w:rsid w:val="000E2336"/>
    <w:rsid w:val="000E4525"/>
    <w:rsid w:val="000E58E7"/>
    <w:rsid w:val="000F08F3"/>
    <w:rsid w:val="00101D8B"/>
    <w:rsid w:val="001236D0"/>
    <w:rsid w:val="001322C0"/>
    <w:rsid w:val="00141510"/>
    <w:rsid w:val="00161B38"/>
    <w:rsid w:val="001629B4"/>
    <w:rsid w:val="0016352C"/>
    <w:rsid w:val="00164B32"/>
    <w:rsid w:val="0017338A"/>
    <w:rsid w:val="0019425A"/>
    <w:rsid w:val="0019609D"/>
    <w:rsid w:val="001A132A"/>
    <w:rsid w:val="001A5B15"/>
    <w:rsid w:val="001A79ED"/>
    <w:rsid w:val="001B75B3"/>
    <w:rsid w:val="001D6383"/>
    <w:rsid w:val="001F5FF6"/>
    <w:rsid w:val="00225DB1"/>
    <w:rsid w:val="00232A4C"/>
    <w:rsid w:val="002403D3"/>
    <w:rsid w:val="002439E4"/>
    <w:rsid w:val="00246FFE"/>
    <w:rsid w:val="00247C8C"/>
    <w:rsid w:val="00251B25"/>
    <w:rsid w:val="00262325"/>
    <w:rsid w:val="00264A5D"/>
    <w:rsid w:val="00267304"/>
    <w:rsid w:val="002674E3"/>
    <w:rsid w:val="00272D7B"/>
    <w:rsid w:val="002766D3"/>
    <w:rsid w:val="002862ED"/>
    <w:rsid w:val="002919EB"/>
    <w:rsid w:val="002A68A7"/>
    <w:rsid w:val="002C1D69"/>
    <w:rsid w:val="002D0CA7"/>
    <w:rsid w:val="002D5DAB"/>
    <w:rsid w:val="002F5F17"/>
    <w:rsid w:val="0030180E"/>
    <w:rsid w:val="00302A5B"/>
    <w:rsid w:val="00307AE3"/>
    <w:rsid w:val="00312710"/>
    <w:rsid w:val="00315281"/>
    <w:rsid w:val="00320802"/>
    <w:rsid w:val="003244A0"/>
    <w:rsid w:val="003320B1"/>
    <w:rsid w:val="003463BF"/>
    <w:rsid w:val="00354383"/>
    <w:rsid w:val="00354643"/>
    <w:rsid w:val="0035620F"/>
    <w:rsid w:val="003646E4"/>
    <w:rsid w:val="00364B12"/>
    <w:rsid w:val="003674C1"/>
    <w:rsid w:val="0037408E"/>
    <w:rsid w:val="00390165"/>
    <w:rsid w:val="003B164E"/>
    <w:rsid w:val="003D5281"/>
    <w:rsid w:val="003F53BA"/>
    <w:rsid w:val="00410687"/>
    <w:rsid w:val="00413D78"/>
    <w:rsid w:val="00415218"/>
    <w:rsid w:val="0042452D"/>
    <w:rsid w:val="004255FC"/>
    <w:rsid w:val="00434908"/>
    <w:rsid w:val="00447AA1"/>
    <w:rsid w:val="004674A6"/>
    <w:rsid w:val="0049215B"/>
    <w:rsid w:val="00494286"/>
    <w:rsid w:val="004A54B6"/>
    <w:rsid w:val="004B7B4E"/>
    <w:rsid w:val="004B7FD8"/>
    <w:rsid w:val="004F71A1"/>
    <w:rsid w:val="00504242"/>
    <w:rsid w:val="0050758C"/>
    <w:rsid w:val="00513951"/>
    <w:rsid w:val="00522BE6"/>
    <w:rsid w:val="0053591A"/>
    <w:rsid w:val="00543313"/>
    <w:rsid w:val="00562FD7"/>
    <w:rsid w:val="00584A8E"/>
    <w:rsid w:val="005B0D25"/>
    <w:rsid w:val="005C2BB3"/>
    <w:rsid w:val="005F463D"/>
    <w:rsid w:val="005F7A8B"/>
    <w:rsid w:val="0060594D"/>
    <w:rsid w:val="00606DE0"/>
    <w:rsid w:val="006177A6"/>
    <w:rsid w:val="00621827"/>
    <w:rsid w:val="00623395"/>
    <w:rsid w:val="00632DB2"/>
    <w:rsid w:val="0064687B"/>
    <w:rsid w:val="006506A3"/>
    <w:rsid w:val="00652381"/>
    <w:rsid w:val="0065654E"/>
    <w:rsid w:val="006735CE"/>
    <w:rsid w:val="00680DBE"/>
    <w:rsid w:val="006B5FB0"/>
    <w:rsid w:val="006C27C5"/>
    <w:rsid w:val="006C5C27"/>
    <w:rsid w:val="006D1BAE"/>
    <w:rsid w:val="006E47DD"/>
    <w:rsid w:val="006E5FE4"/>
    <w:rsid w:val="006F06BB"/>
    <w:rsid w:val="0070162A"/>
    <w:rsid w:val="0071029B"/>
    <w:rsid w:val="00717869"/>
    <w:rsid w:val="00717BE1"/>
    <w:rsid w:val="00720F18"/>
    <w:rsid w:val="00724EA4"/>
    <w:rsid w:val="00731457"/>
    <w:rsid w:val="00754B16"/>
    <w:rsid w:val="007603BF"/>
    <w:rsid w:val="00760ABF"/>
    <w:rsid w:val="0076290C"/>
    <w:rsid w:val="00771252"/>
    <w:rsid w:val="00797386"/>
    <w:rsid w:val="007C3D7E"/>
    <w:rsid w:val="007C5F9A"/>
    <w:rsid w:val="007E546F"/>
    <w:rsid w:val="007F2B7C"/>
    <w:rsid w:val="007F38B1"/>
    <w:rsid w:val="007F77D2"/>
    <w:rsid w:val="0081508C"/>
    <w:rsid w:val="00826B4C"/>
    <w:rsid w:val="00845E23"/>
    <w:rsid w:val="00851EE5"/>
    <w:rsid w:val="00860DBB"/>
    <w:rsid w:val="0088143D"/>
    <w:rsid w:val="00883B29"/>
    <w:rsid w:val="008A1CBB"/>
    <w:rsid w:val="008B160C"/>
    <w:rsid w:val="008C1F4F"/>
    <w:rsid w:val="008D4673"/>
    <w:rsid w:val="008E1AFF"/>
    <w:rsid w:val="008E2AA9"/>
    <w:rsid w:val="008F0141"/>
    <w:rsid w:val="008F78E8"/>
    <w:rsid w:val="0091274B"/>
    <w:rsid w:val="00915D7E"/>
    <w:rsid w:val="00916198"/>
    <w:rsid w:val="00927E17"/>
    <w:rsid w:val="009332B5"/>
    <w:rsid w:val="0093562B"/>
    <w:rsid w:val="0094752B"/>
    <w:rsid w:val="00954399"/>
    <w:rsid w:val="00955665"/>
    <w:rsid w:val="0096043A"/>
    <w:rsid w:val="00995035"/>
    <w:rsid w:val="00995807"/>
    <w:rsid w:val="009A3B47"/>
    <w:rsid w:val="009B381D"/>
    <w:rsid w:val="009B6D92"/>
    <w:rsid w:val="009D2F25"/>
    <w:rsid w:val="009D5F0D"/>
    <w:rsid w:val="009E1700"/>
    <w:rsid w:val="009E3819"/>
    <w:rsid w:val="009E4B91"/>
    <w:rsid w:val="009F18D6"/>
    <w:rsid w:val="009F2ECE"/>
    <w:rsid w:val="009F610E"/>
    <w:rsid w:val="00A0758B"/>
    <w:rsid w:val="00A124D5"/>
    <w:rsid w:val="00A23F5F"/>
    <w:rsid w:val="00A51FF6"/>
    <w:rsid w:val="00A57DAE"/>
    <w:rsid w:val="00A70C50"/>
    <w:rsid w:val="00A71A92"/>
    <w:rsid w:val="00A84946"/>
    <w:rsid w:val="00A85033"/>
    <w:rsid w:val="00A93B5F"/>
    <w:rsid w:val="00AB3B6C"/>
    <w:rsid w:val="00AC796A"/>
    <w:rsid w:val="00AD6DC4"/>
    <w:rsid w:val="00AE3596"/>
    <w:rsid w:val="00AF7331"/>
    <w:rsid w:val="00B03273"/>
    <w:rsid w:val="00B15634"/>
    <w:rsid w:val="00B233E1"/>
    <w:rsid w:val="00B339BB"/>
    <w:rsid w:val="00B36602"/>
    <w:rsid w:val="00B37929"/>
    <w:rsid w:val="00B42EFD"/>
    <w:rsid w:val="00B45BD6"/>
    <w:rsid w:val="00B47282"/>
    <w:rsid w:val="00B528DB"/>
    <w:rsid w:val="00B70F64"/>
    <w:rsid w:val="00B741E4"/>
    <w:rsid w:val="00B8263D"/>
    <w:rsid w:val="00B84389"/>
    <w:rsid w:val="00B90D15"/>
    <w:rsid w:val="00BB61DA"/>
    <w:rsid w:val="00BD49E4"/>
    <w:rsid w:val="00BE5DD0"/>
    <w:rsid w:val="00BF2BAF"/>
    <w:rsid w:val="00C0206F"/>
    <w:rsid w:val="00C0449F"/>
    <w:rsid w:val="00C06186"/>
    <w:rsid w:val="00C076AE"/>
    <w:rsid w:val="00C35A78"/>
    <w:rsid w:val="00C40E62"/>
    <w:rsid w:val="00C60A19"/>
    <w:rsid w:val="00C87983"/>
    <w:rsid w:val="00CA7C09"/>
    <w:rsid w:val="00CC1496"/>
    <w:rsid w:val="00CD075E"/>
    <w:rsid w:val="00CD0F89"/>
    <w:rsid w:val="00CE0A0E"/>
    <w:rsid w:val="00CE6D6F"/>
    <w:rsid w:val="00CF13D0"/>
    <w:rsid w:val="00CF44EE"/>
    <w:rsid w:val="00CF7563"/>
    <w:rsid w:val="00D418BF"/>
    <w:rsid w:val="00D72ED5"/>
    <w:rsid w:val="00D74F4E"/>
    <w:rsid w:val="00D76343"/>
    <w:rsid w:val="00D90A9C"/>
    <w:rsid w:val="00D94843"/>
    <w:rsid w:val="00D957FE"/>
    <w:rsid w:val="00DA1FEF"/>
    <w:rsid w:val="00DB0BA7"/>
    <w:rsid w:val="00DD79D9"/>
    <w:rsid w:val="00DE0396"/>
    <w:rsid w:val="00DE1255"/>
    <w:rsid w:val="00DE7B3E"/>
    <w:rsid w:val="00DF12EA"/>
    <w:rsid w:val="00DF6EF8"/>
    <w:rsid w:val="00E00B9B"/>
    <w:rsid w:val="00E05AB3"/>
    <w:rsid w:val="00E20B8A"/>
    <w:rsid w:val="00E211AF"/>
    <w:rsid w:val="00E26AE1"/>
    <w:rsid w:val="00E3190B"/>
    <w:rsid w:val="00E43A55"/>
    <w:rsid w:val="00E43ABF"/>
    <w:rsid w:val="00E56A76"/>
    <w:rsid w:val="00E705B2"/>
    <w:rsid w:val="00E70F16"/>
    <w:rsid w:val="00EA511F"/>
    <w:rsid w:val="00EB1E3D"/>
    <w:rsid w:val="00EC398E"/>
    <w:rsid w:val="00ED257D"/>
    <w:rsid w:val="00EE477B"/>
    <w:rsid w:val="00EE584F"/>
    <w:rsid w:val="00F012D4"/>
    <w:rsid w:val="00F11CFF"/>
    <w:rsid w:val="00F17D0A"/>
    <w:rsid w:val="00F305C7"/>
    <w:rsid w:val="00F5493C"/>
    <w:rsid w:val="00F55BFE"/>
    <w:rsid w:val="00F64957"/>
    <w:rsid w:val="00F74FCC"/>
    <w:rsid w:val="00F848F1"/>
    <w:rsid w:val="00FA7529"/>
    <w:rsid w:val="00FB3045"/>
    <w:rsid w:val="00FB44FA"/>
    <w:rsid w:val="00FC19A8"/>
    <w:rsid w:val="00FE2810"/>
    <w:rsid w:val="00FF2F93"/>
    <w:rsid w:val="00FF5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447AA1"/>
    <w:pPr>
      <w:ind w:left="720"/>
      <w:contextualSpacing/>
    </w:pPr>
  </w:style>
  <w:style w:type="paragraph" w:customStyle="1" w:styleId="3">
    <w:name w:val="заголовок 3"/>
    <w:basedOn w:val="a"/>
    <w:next w:val="a"/>
    <w:rsid w:val="00717BE1"/>
    <w:pPr>
      <w:keepNext/>
      <w:jc w:val="center"/>
    </w:pPr>
  </w:style>
  <w:style w:type="table" w:styleId="a5">
    <w:name w:val="Table Grid"/>
    <w:basedOn w:val="a1"/>
    <w:uiPriority w:val="39"/>
    <w:rsid w:val="00030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E43A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5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0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354EE-E2AB-48F5-9A2B-40738A9C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Волгоградской области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Пашутская</dc:creator>
  <cp:lastModifiedBy>Шмакова</cp:lastModifiedBy>
  <cp:revision>8</cp:revision>
  <cp:lastPrinted>2024-09-13T11:02:00Z</cp:lastPrinted>
  <dcterms:created xsi:type="dcterms:W3CDTF">2024-08-30T10:59:00Z</dcterms:created>
  <dcterms:modified xsi:type="dcterms:W3CDTF">2024-10-02T11:47:00Z</dcterms:modified>
</cp:coreProperties>
</file>