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5A" w:rsidRDefault="00BF35E9" w:rsidP="00BF35E9">
      <w:pPr>
        <w:spacing w:after="172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3402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E5A" w:rsidRPr="00CE7E5A" w:rsidRDefault="00CE7E5A" w:rsidP="00CE7E5A">
      <w:pPr>
        <w:spacing w:after="172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color w:val="C00000"/>
          <w:sz w:val="24"/>
          <w:szCs w:val="24"/>
        </w:rPr>
        <w:t xml:space="preserve">Информация для пациентов </w:t>
      </w:r>
      <w:r w:rsidRPr="00CE7E5A">
        <w:rPr>
          <w:rFonts w:ascii="Times New Roman" w:hAnsi="Times New Roman" w:cs="Times New Roman"/>
          <w:color w:val="0070C0"/>
          <w:sz w:val="24"/>
          <w:szCs w:val="24"/>
        </w:rPr>
        <w:t>8-800-755-00-00 добавочный 1</w:t>
      </w:r>
    </w:p>
    <w:p w:rsidR="00CE7E5A" w:rsidRPr="00CE7E5A" w:rsidRDefault="00CE7E5A" w:rsidP="00CE7E5A">
      <w:pPr>
        <w:spacing w:after="192"/>
        <w:ind w:left="9"/>
        <w:rPr>
          <w:rFonts w:ascii="Times New Roman" w:hAnsi="Times New Roman" w:cs="Times New Roman"/>
          <w:color w:val="0070C0"/>
          <w:sz w:val="24"/>
          <w:szCs w:val="24"/>
        </w:rPr>
      </w:pPr>
      <w:r w:rsidRPr="00CE7E5A">
        <w:rPr>
          <w:rFonts w:ascii="Times New Roman" w:hAnsi="Times New Roman" w:cs="Times New Roman"/>
          <w:color w:val="0070C0"/>
          <w:sz w:val="24"/>
          <w:szCs w:val="24"/>
        </w:rPr>
        <w:t>Центр содействия мобильности ОАО «РЖД»</w:t>
      </w:r>
    </w:p>
    <w:p w:rsidR="00CE7E5A" w:rsidRPr="00CE7E5A" w:rsidRDefault="00CE7E5A" w:rsidP="00CE7E5A">
      <w:pPr>
        <w:spacing w:after="196" w:line="279" w:lineRule="auto"/>
        <w:ind w:left="5" w:right="23" w:hanging="10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ЦСМ «РЖД» организован для информирования пассажиров с ограниченными физическими возможностями и других маломобильных граждан об услугах, оказываемых им на железнодорожном транспорте. С его помощью маломобильные пассажиры могут подать заявки на следующие услуги:</w:t>
      </w:r>
    </w:p>
    <w:p w:rsidR="00CE7E5A" w:rsidRPr="00CE7E5A" w:rsidRDefault="00CE7E5A" w:rsidP="00CE7E5A">
      <w:pPr>
        <w:pStyle w:val="a3"/>
        <w:numPr>
          <w:ilvl w:val="0"/>
          <w:numId w:val="1"/>
        </w:numPr>
        <w:spacing w:after="21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Сопровождение и оказание помощи на вокзалах пассажирам с нарушениями функций опорно-двигательного аппарата, слуха и зрения;</w:t>
      </w:r>
    </w:p>
    <w:p w:rsidR="00CE7E5A" w:rsidRPr="00CE7E5A" w:rsidRDefault="00CE7E5A" w:rsidP="00CE7E5A">
      <w:pPr>
        <w:numPr>
          <w:ilvl w:val="0"/>
          <w:numId w:val="1"/>
        </w:numPr>
        <w:spacing w:after="21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Резервирование мест для инвалидов в поездах дальнего следования и скоростных поездах;</w:t>
      </w:r>
    </w:p>
    <w:p w:rsidR="00CE7E5A" w:rsidRPr="00CE7E5A" w:rsidRDefault="00CE7E5A" w:rsidP="00CE7E5A">
      <w:pPr>
        <w:numPr>
          <w:ilvl w:val="0"/>
          <w:numId w:val="1"/>
        </w:numPr>
        <w:spacing w:after="21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Регистрацию инвалидов, передвигающихся в кресле-коляске, для продажи электронных билетов на места для инвалидов в поездах дальнего следования и скоростных поездах на сайте ОАО «РЖД»;</w:t>
      </w:r>
    </w:p>
    <w:p w:rsidR="00CE7E5A" w:rsidRPr="00CE7E5A" w:rsidRDefault="00CE7E5A" w:rsidP="00CE7E5A">
      <w:pPr>
        <w:numPr>
          <w:ilvl w:val="0"/>
          <w:numId w:val="1"/>
        </w:numPr>
        <w:spacing w:after="21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Включение в состав пассажирского поезда вагона с местами для инвалидов;</w:t>
      </w:r>
    </w:p>
    <w:p w:rsidR="00CE7E5A" w:rsidRPr="00CE7E5A" w:rsidRDefault="00CE7E5A" w:rsidP="00CE7E5A">
      <w:pPr>
        <w:spacing w:after="213"/>
        <w:ind w:left="39" w:right="10" w:hanging="1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CE7E5A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КАК ВОСПОЛЬЗОВАТЬСЯ УСЛУГОЙ?</w:t>
      </w:r>
    </w:p>
    <w:p w:rsidR="00CE7E5A" w:rsidRPr="00CE7E5A" w:rsidRDefault="00CE7E5A" w:rsidP="00CE7E5A">
      <w:pPr>
        <w:ind w:left="9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 xml:space="preserve">Оформить заявку на оказание услуг можно круглосуточно без выходных дней, позвонив по </w:t>
      </w:r>
      <w:r w:rsidRPr="00CE7E5A">
        <w:rPr>
          <w:rFonts w:ascii="Times New Roman" w:hAnsi="Times New Roman" w:cs="Times New Roman"/>
          <w:color w:val="C00000"/>
          <w:sz w:val="24"/>
          <w:szCs w:val="24"/>
        </w:rPr>
        <w:t xml:space="preserve">бесплатному федеральному номеру — 8-800-755-00-00 добавочный 1 </w:t>
      </w:r>
      <w:r w:rsidRPr="00CE7E5A">
        <w:rPr>
          <w:rFonts w:ascii="Times New Roman" w:hAnsi="Times New Roman" w:cs="Times New Roman"/>
          <w:sz w:val="24"/>
          <w:szCs w:val="24"/>
        </w:rPr>
        <w:t>(в тоновом режиме). Оператор задаст Вам ряд вопросов для оформления заявки, после чего она будет направлена на реализацию.</w:t>
      </w:r>
    </w:p>
    <w:p w:rsidR="00CE7E5A" w:rsidRPr="00CE7E5A" w:rsidRDefault="00CE7E5A" w:rsidP="00CE7E5A">
      <w:pPr>
        <w:spacing w:after="201"/>
        <w:ind w:left="39" w:hanging="1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CE7E5A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ПОМОЩЬ НА ВОКЗАЛЕ</w:t>
      </w:r>
    </w:p>
    <w:p w:rsidR="00CE7E5A" w:rsidRPr="00CE7E5A" w:rsidRDefault="00CE7E5A" w:rsidP="00CE7E5A">
      <w:pPr>
        <w:ind w:left="9" w:right="302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 xml:space="preserve">Заявки на оказание ситуационной помощи на железнодорожных вокзалах принимаются ЦСМ РЖД </w:t>
      </w:r>
      <w:r w:rsidRPr="00322EA3">
        <w:rPr>
          <w:rFonts w:ascii="Times New Roman" w:hAnsi="Times New Roman" w:cs="Times New Roman"/>
          <w:color w:val="C00000"/>
          <w:sz w:val="24"/>
          <w:szCs w:val="24"/>
        </w:rPr>
        <w:t>по телефону 8-800-755-00-00 добавочный 1</w:t>
      </w:r>
      <w:r w:rsidRPr="00CE7E5A">
        <w:rPr>
          <w:rFonts w:ascii="Times New Roman" w:hAnsi="Times New Roman" w:cs="Times New Roman"/>
          <w:sz w:val="24"/>
          <w:szCs w:val="24"/>
        </w:rPr>
        <w:t xml:space="preserve"> (в тоновом режиме) или электронному адресу </w:t>
      </w:r>
      <w:r w:rsidRPr="00322EA3">
        <w:rPr>
          <w:rFonts w:ascii="Times New Roman" w:hAnsi="Times New Roman" w:cs="Times New Roman"/>
          <w:color w:val="C00000"/>
          <w:sz w:val="24"/>
          <w:szCs w:val="24"/>
        </w:rPr>
        <w:t>info@rzd.ru не менее чем за 24 часа до предстоящей поездки</w:t>
      </w:r>
      <w:r w:rsidRPr="00CE7E5A">
        <w:rPr>
          <w:rFonts w:ascii="Times New Roman" w:hAnsi="Times New Roman" w:cs="Times New Roman"/>
          <w:sz w:val="24"/>
          <w:szCs w:val="24"/>
        </w:rPr>
        <w:t>.</w:t>
      </w:r>
    </w:p>
    <w:p w:rsidR="00CE7E5A" w:rsidRPr="00CE7E5A" w:rsidRDefault="00CE7E5A" w:rsidP="00CE7E5A">
      <w:pPr>
        <w:ind w:left="9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 xml:space="preserve">Кто может оформить заявку: маломобильные пассажиры с инвалидностью </w:t>
      </w:r>
      <w:r w:rsidR="00322E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7E5A">
        <w:rPr>
          <w:rFonts w:ascii="Times New Roman" w:hAnsi="Times New Roman" w:cs="Times New Roman"/>
          <w:sz w:val="24"/>
          <w:szCs w:val="24"/>
        </w:rPr>
        <w:t xml:space="preserve">и </w:t>
      </w:r>
      <w:r w:rsidR="00322E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7E5A">
        <w:rPr>
          <w:rFonts w:ascii="Times New Roman" w:hAnsi="Times New Roman" w:cs="Times New Roman"/>
          <w:sz w:val="24"/>
          <w:szCs w:val="24"/>
        </w:rPr>
        <w:t xml:space="preserve"> группы, имеющие стойкие расстройства функции зрения, слуха и самостоятельного передвижения, а также пассажиры, следующие на носилках и имеющие временные ограничения здоровья с выраженными нарушениями функций зрения или передвигающиеся в креслах-колясках с использованием костылей, ходунков, других технических средств передвижения.</w:t>
      </w:r>
    </w:p>
    <w:p w:rsidR="00CE7E5A" w:rsidRPr="00322EA3" w:rsidRDefault="00CE7E5A" w:rsidP="00A10752">
      <w:pPr>
        <w:spacing w:after="182"/>
        <w:ind w:left="14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22EA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Услуги, оказываемые на вокзале при оформлении заявки:</w:t>
      </w:r>
    </w:p>
    <w:p w:rsidR="00CE7E5A" w:rsidRDefault="00322EA3" w:rsidP="00322EA3">
      <w:pPr>
        <w:pStyle w:val="a3"/>
        <w:numPr>
          <w:ilvl w:val="0"/>
          <w:numId w:val="2"/>
        </w:numPr>
        <w:spacing w:after="214" w:line="268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7E5A" w:rsidRPr="00322EA3">
        <w:rPr>
          <w:rFonts w:ascii="Times New Roman" w:hAnsi="Times New Roman" w:cs="Times New Roman"/>
          <w:sz w:val="24"/>
          <w:szCs w:val="24"/>
        </w:rPr>
        <w:t>рганизация встречи на территории вокзального комплекса;</w:t>
      </w:r>
    </w:p>
    <w:p w:rsidR="00322EA3" w:rsidRPr="00322EA3" w:rsidRDefault="00322EA3" w:rsidP="00322EA3">
      <w:pPr>
        <w:pStyle w:val="a3"/>
        <w:spacing w:after="214" w:line="268" w:lineRule="auto"/>
        <w:ind w:left="223" w:right="12"/>
        <w:rPr>
          <w:rFonts w:ascii="Times New Roman" w:hAnsi="Times New Roman" w:cs="Times New Roman"/>
          <w:sz w:val="24"/>
          <w:szCs w:val="24"/>
        </w:rPr>
      </w:pPr>
    </w:p>
    <w:p w:rsidR="00CE7E5A" w:rsidRDefault="00322EA3" w:rsidP="00322EA3">
      <w:pPr>
        <w:pStyle w:val="a3"/>
        <w:numPr>
          <w:ilvl w:val="0"/>
          <w:numId w:val="2"/>
        </w:numPr>
        <w:spacing w:after="196" w:line="279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E7E5A" w:rsidRPr="00322EA3">
        <w:rPr>
          <w:rFonts w:ascii="Times New Roman" w:hAnsi="Times New Roman" w:cs="Times New Roman"/>
          <w:sz w:val="24"/>
          <w:szCs w:val="24"/>
        </w:rPr>
        <w:t>опровождение от/до транспортного средства по территории вокзального комплекса, его основным зонам (кассовые залы, залы ожидания, камеры хранения, медпункты и иные помещения обслуживания пассажиров, пассажирские платформы);</w:t>
      </w:r>
    </w:p>
    <w:p w:rsidR="00322EA3" w:rsidRPr="00322EA3" w:rsidRDefault="00322EA3" w:rsidP="0032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A3" w:rsidRDefault="00322EA3" w:rsidP="00322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EA3">
        <w:rPr>
          <w:rFonts w:ascii="Times New Roman" w:hAnsi="Times New Roman" w:cs="Times New Roman"/>
          <w:sz w:val="24"/>
          <w:szCs w:val="24"/>
        </w:rPr>
        <w:t>оказание помощи при получении предоставляемых на вокзале услуг (оформление проездных документов, пользование камерой хранения и т.д.);</w:t>
      </w:r>
    </w:p>
    <w:p w:rsidR="00322EA3" w:rsidRPr="00322EA3" w:rsidRDefault="00322EA3" w:rsidP="00322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A3" w:rsidRPr="00CE7E5A" w:rsidRDefault="00322EA3" w:rsidP="00322EA3">
      <w:pPr>
        <w:numPr>
          <w:ilvl w:val="0"/>
          <w:numId w:val="2"/>
        </w:numPr>
        <w:spacing w:after="204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предоставление места на вокзале для временного пребывания пассажира на период ожидания транспортного средства;</w:t>
      </w:r>
    </w:p>
    <w:p w:rsidR="00322EA3" w:rsidRPr="00CE7E5A" w:rsidRDefault="00322EA3" w:rsidP="00322EA3">
      <w:pPr>
        <w:numPr>
          <w:ilvl w:val="0"/>
          <w:numId w:val="2"/>
        </w:numPr>
        <w:spacing w:after="204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предоставление кресла-коляски, вспомогательных технических средств для передвижения;</w:t>
      </w:r>
    </w:p>
    <w:p w:rsidR="00322EA3" w:rsidRPr="00CE7E5A" w:rsidRDefault="00322EA3" w:rsidP="00322EA3">
      <w:pPr>
        <w:numPr>
          <w:ilvl w:val="0"/>
          <w:numId w:val="2"/>
        </w:numPr>
        <w:spacing w:after="204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оказание содействия при перемещении ручной клади, размер которой по сумме трех измерений не превышает 180 см, бесплатно для маломобильных пассажиров:</w:t>
      </w:r>
    </w:p>
    <w:p w:rsidR="00322EA3" w:rsidRPr="00CE7E5A" w:rsidRDefault="006240B9" w:rsidP="006240B9">
      <w:pPr>
        <w:spacing w:after="204" w:line="270" w:lineRule="auto"/>
        <w:ind w:left="708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EA3" w:rsidRPr="00CE7E5A">
        <w:rPr>
          <w:rFonts w:ascii="Times New Roman" w:hAnsi="Times New Roman" w:cs="Times New Roman"/>
          <w:sz w:val="24"/>
          <w:szCs w:val="24"/>
        </w:rPr>
        <w:t>следующих в общих, плацкартных и купейных вагонах — не более 2 мест ручной клади общим весом не более 36 кг;</w:t>
      </w:r>
    </w:p>
    <w:p w:rsidR="00322EA3" w:rsidRPr="00CE7E5A" w:rsidRDefault="006240B9" w:rsidP="006240B9">
      <w:pPr>
        <w:spacing w:after="204" w:line="270" w:lineRule="auto"/>
        <w:ind w:left="708"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EA3" w:rsidRPr="00CE7E5A">
        <w:rPr>
          <w:rFonts w:ascii="Times New Roman" w:hAnsi="Times New Roman" w:cs="Times New Roman"/>
          <w:sz w:val="24"/>
          <w:szCs w:val="24"/>
        </w:rPr>
        <w:t>следующих в вагонах СВ — не более З мест ручной клади общим весом не более 50 кг.</w:t>
      </w:r>
    </w:p>
    <w:p w:rsidR="00322EA3" w:rsidRPr="00CE7E5A" w:rsidRDefault="00322EA3" w:rsidP="00322EA3">
      <w:pPr>
        <w:numPr>
          <w:ilvl w:val="0"/>
          <w:numId w:val="2"/>
        </w:numPr>
        <w:spacing w:after="204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оказание помощи в передвижении инвалидам по зрению при выгуле собаки-проводника при наличии документа, подтверждающего специальное обучение собаки;</w:t>
      </w:r>
    </w:p>
    <w:p w:rsidR="00322EA3" w:rsidRPr="00CE7E5A" w:rsidRDefault="00322EA3" w:rsidP="00322EA3">
      <w:pPr>
        <w:numPr>
          <w:ilvl w:val="0"/>
          <w:numId w:val="2"/>
        </w:numPr>
        <w:spacing w:after="204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A">
        <w:rPr>
          <w:rFonts w:ascii="Times New Roman" w:hAnsi="Times New Roman" w:cs="Times New Roman"/>
          <w:sz w:val="24"/>
          <w:szCs w:val="24"/>
        </w:rPr>
        <w:t>оказание помощи при посадке (высадке) в поезда дальнего следования.</w:t>
      </w:r>
    </w:p>
    <w:p w:rsidR="00CE7E5A" w:rsidRPr="00322EA3" w:rsidRDefault="00CE7E5A" w:rsidP="00CE7E5A">
      <w:pPr>
        <w:ind w:left="14" w:right="571"/>
        <w:rPr>
          <w:rFonts w:ascii="Times New Roman" w:hAnsi="Times New Roman" w:cs="Times New Roman"/>
          <w:i/>
          <w:iCs/>
          <w:sz w:val="24"/>
          <w:szCs w:val="24"/>
        </w:rPr>
      </w:pPr>
      <w:r w:rsidRPr="00322EA3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Работники железнодорожного транспорта, оказывающие услуги по сопровождению и помощи </w:t>
      </w:r>
      <w:r w:rsidR="00322EA3">
        <w:rPr>
          <w:rFonts w:ascii="Times New Roman" w:hAnsi="Times New Roman" w:cs="Times New Roman"/>
          <w:i/>
          <w:iCs/>
          <w:sz w:val="24"/>
          <w:szCs w:val="24"/>
        </w:rPr>
        <w:t>маломобильным</w:t>
      </w:r>
      <w:r w:rsidRPr="00322EA3">
        <w:rPr>
          <w:rFonts w:ascii="Times New Roman" w:hAnsi="Times New Roman" w:cs="Times New Roman"/>
          <w:i/>
          <w:iCs/>
          <w:sz w:val="24"/>
          <w:szCs w:val="24"/>
        </w:rPr>
        <w:t xml:space="preserve"> пассажирам, не являются </w:t>
      </w:r>
      <w:r w:rsidR="00322EA3">
        <w:rPr>
          <w:rFonts w:ascii="Times New Roman" w:hAnsi="Times New Roman" w:cs="Times New Roman"/>
          <w:i/>
          <w:iCs/>
          <w:sz w:val="24"/>
          <w:szCs w:val="24"/>
        </w:rPr>
        <w:t>медицинскими</w:t>
      </w:r>
      <w:r w:rsidRPr="00322EA3">
        <w:rPr>
          <w:rFonts w:ascii="Times New Roman" w:hAnsi="Times New Roman" w:cs="Times New Roman"/>
          <w:i/>
          <w:iCs/>
          <w:sz w:val="24"/>
          <w:szCs w:val="24"/>
        </w:rPr>
        <w:t xml:space="preserve"> работниками.</w:t>
      </w:r>
    </w:p>
    <w:p w:rsidR="00CE7E5A" w:rsidRPr="00322EA3" w:rsidRDefault="00CE7E5A" w:rsidP="00CE7E5A">
      <w:pPr>
        <w:spacing w:after="197" w:line="258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22EA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Работники вправе отказать маломобильному пассажиру в предоставлении услуг по сопровождению </w:t>
      </w:r>
      <w:r w:rsidR="00322EA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помощи</w:t>
      </w:r>
      <w:r w:rsidRPr="00322EA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в случаях:</w:t>
      </w:r>
    </w:p>
    <w:p w:rsidR="00CE7E5A" w:rsidRPr="00CE7E5A" w:rsidRDefault="00322EA3" w:rsidP="00CE7E5A">
      <w:pPr>
        <w:numPr>
          <w:ilvl w:val="0"/>
          <w:numId w:val="4"/>
        </w:numPr>
        <w:spacing w:after="204" w:line="270" w:lineRule="auto"/>
        <w:ind w:right="139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7E5A" w:rsidRPr="00CE7E5A">
        <w:rPr>
          <w:rFonts w:ascii="Times New Roman" w:hAnsi="Times New Roman" w:cs="Times New Roman"/>
          <w:sz w:val="24"/>
          <w:szCs w:val="24"/>
        </w:rPr>
        <w:t>тказа от предъявления документа, подтверждающего инвалидность, или документов лечебного учреждения при отсутствии видимых признаков ограничения физических возможностей пассажира;</w:t>
      </w:r>
    </w:p>
    <w:p w:rsidR="00CE7E5A" w:rsidRPr="00CE7E5A" w:rsidRDefault="00322EA3" w:rsidP="00CE7E5A">
      <w:pPr>
        <w:numPr>
          <w:ilvl w:val="0"/>
          <w:numId w:val="4"/>
        </w:numPr>
        <w:spacing w:after="204" w:line="270" w:lineRule="auto"/>
        <w:ind w:right="139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E7E5A" w:rsidRPr="00CE7E5A">
        <w:rPr>
          <w:rFonts w:ascii="Times New Roman" w:hAnsi="Times New Roman" w:cs="Times New Roman"/>
          <w:sz w:val="24"/>
          <w:szCs w:val="24"/>
        </w:rPr>
        <w:t>сли он (она) нарушает общественный порядок и мешает спокойствию других пассажиров.</w:t>
      </w:r>
    </w:p>
    <w:p w:rsidR="00CE7E5A" w:rsidRPr="00322EA3" w:rsidRDefault="00CE7E5A" w:rsidP="00CE7E5A">
      <w:pPr>
        <w:spacing w:after="203" w:line="257" w:lineRule="auto"/>
        <w:ind w:left="4066" w:hanging="39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22EA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При сопровождении маломобильных пассажиров оказании им помощи </w:t>
      </w:r>
      <w:r w:rsidR="00322EA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работники</w:t>
      </w:r>
      <w:r w:rsidRPr="00322EA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не должны:</w:t>
      </w:r>
    </w:p>
    <w:p w:rsidR="00CE7E5A" w:rsidRPr="00CE7E5A" w:rsidRDefault="00322EA3" w:rsidP="00CE7E5A">
      <w:pPr>
        <w:numPr>
          <w:ilvl w:val="0"/>
          <w:numId w:val="5"/>
        </w:numPr>
        <w:spacing w:after="204" w:line="270" w:lineRule="auto"/>
        <w:ind w:right="139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7E5A" w:rsidRPr="00CE7E5A">
        <w:rPr>
          <w:rFonts w:ascii="Times New Roman" w:hAnsi="Times New Roman" w:cs="Times New Roman"/>
          <w:sz w:val="24"/>
          <w:szCs w:val="24"/>
        </w:rPr>
        <w:t>остоянно находиться рядом с пассажиром во время поездки в поезде, во время ожидания поезда или транспортного средства инвалида на вокзале;</w:t>
      </w:r>
    </w:p>
    <w:p w:rsidR="00CE7E5A" w:rsidRDefault="00322EA3" w:rsidP="00CE7E5A">
      <w:pPr>
        <w:numPr>
          <w:ilvl w:val="0"/>
          <w:numId w:val="5"/>
        </w:numPr>
        <w:spacing w:after="204" w:line="270" w:lineRule="auto"/>
        <w:ind w:right="139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7E5A" w:rsidRPr="00CE7E5A">
        <w:rPr>
          <w:rFonts w:ascii="Times New Roman" w:hAnsi="Times New Roman" w:cs="Times New Roman"/>
          <w:sz w:val="24"/>
          <w:szCs w:val="24"/>
        </w:rPr>
        <w:t>аспаковывать или хранить личные вещи пассажира, принимать денежные средства с целью передачи (например, для оплаты услуг). При необходимости, возможно сопровождение пассажира к кассе, к камере хранения и т.д.;</w:t>
      </w:r>
    </w:p>
    <w:p w:rsidR="00BF5168" w:rsidRPr="00322EA3" w:rsidRDefault="00322EA3" w:rsidP="00322EA3">
      <w:pPr>
        <w:pStyle w:val="a3"/>
        <w:numPr>
          <w:ilvl w:val="0"/>
          <w:numId w:val="5"/>
        </w:numPr>
        <w:ind w:right="82"/>
        <w:rPr>
          <w:rFonts w:ascii="Times New Roman" w:hAnsi="Times New Roman" w:cs="Times New Roman"/>
          <w:sz w:val="24"/>
          <w:szCs w:val="24"/>
        </w:rPr>
      </w:pPr>
      <w:r w:rsidRPr="00322EA3">
        <w:rPr>
          <w:rFonts w:ascii="Times New Roman" w:hAnsi="Times New Roman" w:cs="Times New Roman"/>
          <w:sz w:val="24"/>
          <w:szCs w:val="24"/>
        </w:rPr>
        <w:lastRenderedPageBreak/>
        <w:t>Оказывать помощь в уходе за пассажиром и в проведении медицинских процедур (принятии пищи, выполнении санитарно-гигиенических процедур, смене одежды, приеме лекарств, обработке ран, наложении повязок, компрессов и др.).</w:t>
      </w:r>
    </w:p>
    <w:p w:rsidR="00954841" w:rsidRDefault="00954841">
      <w:bookmarkStart w:id="0" w:name="_GoBack"/>
      <w:bookmarkEnd w:id="0"/>
    </w:p>
    <w:sectPr w:rsidR="00954841" w:rsidSect="00F8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36"/>
    <w:multiLevelType w:val="hybridMultilevel"/>
    <w:tmpl w:val="CCF08DBC"/>
    <w:lvl w:ilvl="0" w:tplc="F440DE3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398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C74CE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000E6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004AC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87E1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A1E1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CA6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A886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F96625"/>
    <w:multiLevelType w:val="hybridMultilevel"/>
    <w:tmpl w:val="BA2EE9FA"/>
    <w:lvl w:ilvl="0" w:tplc="DF44E5C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47A1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2771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2298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5A1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E0F7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807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E189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0836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562F26"/>
    <w:multiLevelType w:val="hybridMultilevel"/>
    <w:tmpl w:val="70EC667E"/>
    <w:lvl w:ilvl="0" w:tplc="7F4286DE">
      <w:start w:val="1"/>
      <w:numFmt w:val="decimal"/>
      <w:lvlText w:val="%1."/>
      <w:lvlJc w:val="left"/>
      <w:pPr>
        <w:ind w:left="22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8DD8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656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8CAA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6FED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0220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8FD5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0288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E3AA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A0A59"/>
    <w:multiLevelType w:val="multilevel"/>
    <w:tmpl w:val="4BD4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172F4"/>
    <w:multiLevelType w:val="hybridMultilevel"/>
    <w:tmpl w:val="44EA1168"/>
    <w:lvl w:ilvl="0" w:tplc="14126824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69A00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6961C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E1F6A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61488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AE33A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0BADE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CF2AE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82170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BF1EF3"/>
    <w:multiLevelType w:val="multilevel"/>
    <w:tmpl w:val="0CD6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9531C"/>
    <w:multiLevelType w:val="multilevel"/>
    <w:tmpl w:val="F1665CB0"/>
    <w:lvl w:ilvl="0">
      <w:start w:val="1"/>
      <w:numFmt w:val="decimal"/>
      <w:lvlText w:val="%1."/>
      <w:lvlJc w:val="left"/>
      <w:pPr>
        <w:ind w:left="9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D037DD"/>
    <w:multiLevelType w:val="multilevel"/>
    <w:tmpl w:val="B0C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1646E"/>
    <w:multiLevelType w:val="multilevel"/>
    <w:tmpl w:val="2946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126A6"/>
    <w:multiLevelType w:val="hybridMultilevel"/>
    <w:tmpl w:val="9CA260C4"/>
    <w:lvl w:ilvl="0" w:tplc="B254D4F0">
      <w:start w:val="1"/>
      <w:numFmt w:val="decimal"/>
      <w:lvlText w:val="%1."/>
      <w:lvlJc w:val="left"/>
      <w:pPr>
        <w:ind w:left="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EBDE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E1E0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D0C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64B2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67D7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C0E7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CFA9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37E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887E62"/>
    <w:multiLevelType w:val="hybridMultilevel"/>
    <w:tmpl w:val="293A2434"/>
    <w:lvl w:ilvl="0" w:tplc="52747C52">
      <w:start w:val="1"/>
      <w:numFmt w:val="decimal"/>
      <w:lvlText w:val="%1."/>
      <w:lvlJc w:val="left"/>
      <w:pPr>
        <w:ind w:left="9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EBDE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E1E0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D0C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64B2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67D7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C0E7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CFA9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37E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41"/>
    <w:rsid w:val="001F3D78"/>
    <w:rsid w:val="00322EA3"/>
    <w:rsid w:val="0058066C"/>
    <w:rsid w:val="005830FB"/>
    <w:rsid w:val="006240B9"/>
    <w:rsid w:val="00787E4D"/>
    <w:rsid w:val="008B67F8"/>
    <w:rsid w:val="00954841"/>
    <w:rsid w:val="00A10752"/>
    <w:rsid w:val="00B45960"/>
    <w:rsid w:val="00B9155A"/>
    <w:rsid w:val="00B9616D"/>
    <w:rsid w:val="00BF35E9"/>
    <w:rsid w:val="00BF5168"/>
    <w:rsid w:val="00CE7E5A"/>
    <w:rsid w:val="00F8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9616D"/>
    <w:rPr>
      <w:b/>
      <w:bCs/>
    </w:rPr>
  </w:style>
  <w:style w:type="character" w:styleId="a8">
    <w:name w:val="Emphasis"/>
    <w:basedOn w:val="a0"/>
    <w:uiPriority w:val="20"/>
    <w:qFormat/>
    <w:rsid w:val="00B961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Леонова</cp:lastModifiedBy>
  <cp:revision>2</cp:revision>
  <dcterms:created xsi:type="dcterms:W3CDTF">2019-09-27T12:38:00Z</dcterms:created>
  <dcterms:modified xsi:type="dcterms:W3CDTF">2019-09-27T12:38:00Z</dcterms:modified>
</cp:coreProperties>
</file>